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4CBF" w:rsidRDefault="007B4CBF" w:rsidP="002A00CB">
      <w:pPr>
        <w:pStyle w:val="ParaAttribute7"/>
        <w:jc w:val="both"/>
        <w:rPr>
          <w:rFonts w:ascii="Arial" w:hAnsi="Arial" w:cs="Arial"/>
          <w:b/>
          <w:color w:val="E36C0A"/>
          <w:sz w:val="32"/>
          <w:lang w:val="en-GB"/>
        </w:rPr>
      </w:pPr>
      <w:r>
        <w:rPr>
          <w:noProof/>
          <w:lang w:val="en-MY" w:eastAsia="zh-CN"/>
        </w:rPr>
        <w:drawing>
          <wp:anchor distT="0" distB="0" distL="114300" distR="114300" simplePos="0" relativeHeight="251646464" behindDoc="0" locked="0" layoutInCell="1" allowOverlap="1" wp14:anchorId="58CC865D" wp14:editId="394B71A1">
            <wp:simplePos x="0" y="0"/>
            <wp:positionH relativeFrom="column">
              <wp:posOffset>0</wp:posOffset>
            </wp:positionH>
            <wp:positionV relativeFrom="paragraph">
              <wp:posOffset>0</wp:posOffset>
            </wp:positionV>
            <wp:extent cx="1127125" cy="1941830"/>
            <wp:effectExtent l="0" t="0" r="0" b="1270"/>
            <wp:wrapSquare wrapText="bothSides"/>
            <wp:docPr id="1"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32"/>
          <w:lang w:val="en-GB"/>
        </w:rPr>
        <w:t xml:space="preserve">The Four Things Needed To Love People: </w:t>
      </w:r>
    </w:p>
    <w:p w:rsidR="007B4CBF" w:rsidRDefault="00414FE2" w:rsidP="002A00CB">
      <w:pPr>
        <w:pStyle w:val="ParaAttribute7"/>
        <w:jc w:val="both"/>
        <w:rPr>
          <w:rStyle w:val="CharAttribute19"/>
        </w:rPr>
      </w:pPr>
      <w:r>
        <w:rPr>
          <w:rFonts w:ascii="Arial" w:hAnsi="Arial" w:cs="Arial"/>
          <w:b/>
          <w:color w:val="E36C0A"/>
          <w:sz w:val="32"/>
          <w:lang w:val="en-GB"/>
        </w:rPr>
        <w:t>Influence</w:t>
      </w:r>
      <w:r w:rsidR="00E534EF">
        <w:rPr>
          <w:rFonts w:ascii="Arial" w:hAnsi="Arial" w:cs="Arial"/>
          <w:b/>
          <w:color w:val="E36C0A"/>
          <w:sz w:val="32"/>
          <w:lang w:val="en-GB"/>
        </w:rPr>
        <w:t xml:space="preserve"> People</w:t>
      </w:r>
      <w:r w:rsidR="007B4CBF">
        <w:rPr>
          <w:rFonts w:ascii="Arial" w:hAnsi="Arial" w:cs="Arial"/>
          <w:b/>
          <w:color w:val="E36C0A"/>
          <w:sz w:val="32"/>
          <w:lang w:val="en-GB"/>
        </w:rPr>
        <w:t xml:space="preserve"> </w:t>
      </w:r>
      <w:r w:rsidR="00E534EF">
        <w:rPr>
          <w:rFonts w:ascii="Arial" w:hAnsi="Arial" w:cs="Arial"/>
          <w:b/>
          <w:color w:val="E36C0A"/>
          <w:sz w:val="28"/>
          <w:lang w:val="en-GB"/>
        </w:rPr>
        <w:t>(Matthew</w:t>
      </w:r>
      <w:r w:rsidR="007839E1">
        <w:rPr>
          <w:rFonts w:ascii="Arial" w:hAnsi="Arial" w:cs="Arial"/>
          <w:b/>
          <w:color w:val="E36C0A"/>
          <w:sz w:val="28"/>
          <w:lang w:val="en-GB"/>
        </w:rPr>
        <w:t xml:space="preserve"> </w:t>
      </w:r>
      <w:r>
        <w:rPr>
          <w:rFonts w:ascii="Arial" w:hAnsi="Arial" w:cs="Arial"/>
          <w:b/>
          <w:color w:val="E36C0A"/>
          <w:sz w:val="28"/>
          <w:lang w:val="en-GB"/>
        </w:rPr>
        <w:t>5:13-16)</w:t>
      </w:r>
    </w:p>
    <w:p w:rsidR="007B4CBF" w:rsidRPr="00414FE2" w:rsidRDefault="00414FE2" w:rsidP="002A00CB">
      <w:pPr>
        <w:spacing w:after="0" w:line="240" w:lineRule="auto"/>
        <w:jc w:val="both"/>
        <w:rPr>
          <w:rStyle w:val="text"/>
          <w:rFonts w:ascii="Arial" w:eastAsia="SimSun" w:hAnsi="Arial" w:cs="Arial"/>
          <w:b/>
          <w:i/>
          <w:color w:val="E36C0A"/>
          <w:sz w:val="24"/>
          <w:szCs w:val="20"/>
        </w:rPr>
      </w:pPr>
      <w:r>
        <w:rPr>
          <w:rFonts w:ascii="Arial" w:eastAsia="SimSun" w:hAnsi="Arial" w:cs="Arial"/>
          <w:b/>
          <w:i/>
          <w:color w:val="E36C0A"/>
          <w:sz w:val="24"/>
          <w:szCs w:val="20"/>
        </w:rPr>
        <w:t>Founding Senior Pastor Dr</w:t>
      </w:r>
      <w:r w:rsidR="006B3587">
        <w:rPr>
          <w:rFonts w:ascii="Arial" w:eastAsia="SimSun" w:hAnsi="Arial" w:cs="Arial"/>
          <w:b/>
          <w:i/>
          <w:color w:val="E36C0A"/>
          <w:sz w:val="24"/>
          <w:szCs w:val="20"/>
        </w:rPr>
        <w:t xml:space="preserve"> </w:t>
      </w:r>
      <w:r>
        <w:rPr>
          <w:rFonts w:ascii="Arial" w:eastAsia="SimSun" w:hAnsi="Arial" w:cs="Arial"/>
          <w:b/>
          <w:i/>
          <w:color w:val="E36C0A"/>
          <w:sz w:val="24"/>
          <w:szCs w:val="20"/>
        </w:rPr>
        <w:t>Daniel Ho</w:t>
      </w:r>
    </w:p>
    <w:p w:rsidR="00B35B77" w:rsidRDefault="00B35B77" w:rsidP="00B35B77">
      <w:pPr>
        <w:spacing w:after="0"/>
        <w:jc w:val="both"/>
        <w:rPr>
          <w:rFonts w:asciiTheme="majorHAnsi" w:hAnsiTheme="majorHAnsi" w:cs="Times New Roman"/>
          <w:color w:val="0000FF"/>
        </w:rPr>
      </w:pPr>
    </w:p>
    <w:p w:rsidR="00414FE2" w:rsidRPr="000F5F20" w:rsidRDefault="00414FE2" w:rsidP="00B35B77">
      <w:pPr>
        <w:spacing w:after="0"/>
        <w:jc w:val="both"/>
        <w:rPr>
          <w:rFonts w:asciiTheme="majorHAnsi" w:hAnsiTheme="majorHAnsi" w:cs="Times New Roman"/>
          <w:color w:val="0000FF"/>
        </w:rPr>
      </w:pPr>
      <w:r w:rsidRPr="000F5F20">
        <w:rPr>
          <w:rFonts w:asciiTheme="majorHAnsi" w:hAnsiTheme="majorHAnsi" w:cs="Times New Roman"/>
          <w:color w:val="0000FF"/>
        </w:rPr>
        <w:t>“You are the salt of the earth. But if the salt loses its saltiness, how can it be made salty again? It is no longer good for anything, except to be thrown out and trampled underfoot.</w:t>
      </w:r>
      <w:r w:rsidR="007B1408">
        <w:rPr>
          <w:rFonts w:asciiTheme="majorHAnsi" w:hAnsiTheme="majorHAnsi" w:cs="Times New Roman"/>
          <w:color w:val="0000FF"/>
        </w:rPr>
        <w:t xml:space="preserve"> </w:t>
      </w:r>
      <w:r w:rsidRPr="000F5F20">
        <w:rPr>
          <w:rFonts w:asciiTheme="majorHAnsi" w:hAnsiTheme="majorHAnsi" w:cs="Times New Roman"/>
          <w:color w:val="0000FF"/>
        </w:rPr>
        <w:t>“You are the light of the world. A town built on a hill cannot be hidden. Neither do people light a lamp and put it under a bowl. Instead they put it on its stand, and it gives light to everyone in the house.</w:t>
      </w:r>
      <w:r w:rsidRPr="000F5F20">
        <w:rPr>
          <w:rFonts w:asciiTheme="majorHAnsi" w:hAnsiTheme="majorHAnsi" w:cs="Times New Roman"/>
          <w:color w:val="0000FF"/>
          <w:vertAlign w:val="superscript"/>
        </w:rPr>
        <w:t> </w:t>
      </w:r>
      <w:r w:rsidRPr="000F5F20">
        <w:rPr>
          <w:rFonts w:asciiTheme="majorHAnsi" w:hAnsiTheme="majorHAnsi" w:cs="Times New Roman"/>
          <w:color w:val="0000FF"/>
        </w:rPr>
        <w:t>In the same way, let your light shine before others, that they may see your good deeds and glorify your Father in heaven.</w:t>
      </w:r>
      <w:r w:rsidRPr="00B35B77">
        <w:rPr>
          <w:rFonts w:asciiTheme="majorHAnsi" w:hAnsiTheme="majorHAnsi" w:cs="Times New Roman"/>
          <w:color w:val="0000FF"/>
        </w:rPr>
        <w:t xml:space="preserve"> </w:t>
      </w:r>
      <w:r w:rsidR="00B35B77" w:rsidRPr="00B35B77">
        <w:rPr>
          <w:rFonts w:asciiTheme="majorHAnsi" w:hAnsiTheme="majorHAnsi" w:cs="Times New Roman"/>
          <w:color w:val="0000FF"/>
        </w:rPr>
        <w:t>(Matthew 5:13-16)</w:t>
      </w:r>
    </w:p>
    <w:p w:rsidR="00414FE2" w:rsidRPr="00414FE2" w:rsidRDefault="007B4CBF" w:rsidP="002A00CB">
      <w:pPr>
        <w:pStyle w:val="Heading1"/>
        <w:numPr>
          <w:ilvl w:val="0"/>
          <w:numId w:val="0"/>
        </w:numPr>
        <w:rPr>
          <w:rStyle w:val="text"/>
        </w:rPr>
      </w:pPr>
      <w:r w:rsidRPr="005171DA">
        <w:t>Introduction</w:t>
      </w:r>
    </w:p>
    <w:p w:rsidR="003068F3" w:rsidRPr="003068F3" w:rsidRDefault="003068F3" w:rsidP="002A00CB">
      <w:pPr>
        <w:pStyle w:val="Caption"/>
        <w:jc w:val="both"/>
        <w:rPr>
          <w:i w:val="0"/>
          <w:sz w:val="22"/>
          <w:szCs w:val="22"/>
        </w:rPr>
      </w:pPr>
      <w:r w:rsidRPr="003068F3">
        <w:rPr>
          <w:i w:val="0"/>
          <w:sz w:val="22"/>
          <w:szCs w:val="22"/>
        </w:rPr>
        <w:t>Coming to the end on the series of “The Four Things Needed To Love People</w:t>
      </w:r>
      <w:r>
        <w:rPr>
          <w:i w:val="0"/>
          <w:sz w:val="22"/>
          <w:szCs w:val="22"/>
        </w:rPr>
        <w:t>”, this week</w:t>
      </w:r>
      <w:r w:rsidR="00053823">
        <w:rPr>
          <w:i w:val="0"/>
          <w:sz w:val="22"/>
          <w:szCs w:val="22"/>
        </w:rPr>
        <w:t>,</w:t>
      </w:r>
      <w:r>
        <w:rPr>
          <w:i w:val="0"/>
          <w:sz w:val="22"/>
          <w:szCs w:val="22"/>
        </w:rPr>
        <w:t xml:space="preserve"> Pastor Daniel spoke about loving people through </w:t>
      </w:r>
      <w:r w:rsidRPr="00C73BC2">
        <w:rPr>
          <w:i w:val="0"/>
          <w:outline/>
          <w:color w:val="4F81BD" w:themeColor="accen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 xml:space="preserve">influencing </w:t>
      </w:r>
      <w:r>
        <w:rPr>
          <w:i w:val="0"/>
          <w:sz w:val="22"/>
          <w:szCs w:val="22"/>
        </w:rPr>
        <w:t>them.</w:t>
      </w:r>
    </w:p>
    <w:p w:rsidR="003068F3" w:rsidRPr="00053823" w:rsidRDefault="003068F3" w:rsidP="00B35B77">
      <w:pPr>
        <w:pStyle w:val="NormalWeb"/>
        <w:ind w:left="540" w:right="566"/>
        <w:jc w:val="both"/>
        <w:rPr>
          <w:i/>
          <w:color w:val="4BACC6" w:themeColor="accent5"/>
        </w:rPr>
      </w:pPr>
      <w:r w:rsidRPr="00053823">
        <w:rPr>
          <w:i/>
          <w:color w:val="4BACC6" w:themeColor="accent5"/>
        </w:rPr>
        <w:t>Most of us know of God’s greatest command – Love God, love people. How do we put “Love God, love people” into action? What does it look like in your family, office, school, community, and church? Ultimately, we ask, how does Jesus demonstrate love to people and how can we follow Him to do likewise.</w:t>
      </w:r>
    </w:p>
    <w:p w:rsidR="003068F3" w:rsidRPr="00053823" w:rsidRDefault="003068F3" w:rsidP="00B35B77">
      <w:pPr>
        <w:pStyle w:val="NormalWeb"/>
        <w:ind w:left="720" w:right="566"/>
        <w:jc w:val="right"/>
        <w:rPr>
          <w:i/>
          <w:color w:val="4BACC6" w:themeColor="accent5"/>
        </w:rPr>
      </w:pPr>
      <w:r w:rsidRPr="00053823">
        <w:rPr>
          <w:i/>
          <w:color w:val="4BACC6" w:themeColor="accent5"/>
        </w:rPr>
        <w:t>(http://dumc.my/whats-up/latestsermons/)</w:t>
      </w:r>
    </w:p>
    <w:p w:rsidR="00414FE2" w:rsidRDefault="00414FE2" w:rsidP="008F4BB1">
      <w:pPr>
        <w:pStyle w:val="Heading1"/>
      </w:pPr>
      <w:r>
        <w:t>The four things needed to love people:</w:t>
      </w:r>
    </w:p>
    <w:p w:rsidR="00414FE2" w:rsidRPr="00053823" w:rsidRDefault="00414FE2" w:rsidP="008F4BB1">
      <w:pPr>
        <w:pStyle w:val="Heading2"/>
      </w:pPr>
      <w:r w:rsidRPr="00053823">
        <w:t>Value People</w:t>
      </w:r>
    </w:p>
    <w:p w:rsidR="00704C7B" w:rsidRPr="00053823" w:rsidRDefault="00D8633D" w:rsidP="002A00CB">
      <w:pPr>
        <w:spacing w:after="0" w:line="240" w:lineRule="auto"/>
        <w:contextualSpacing/>
        <w:jc w:val="both"/>
        <w:rPr>
          <w:i/>
          <w:color w:val="4BACC6" w:themeColor="accent5"/>
        </w:rPr>
      </w:pPr>
      <w:r w:rsidRPr="00053823">
        <w:rPr>
          <w:i/>
          <w:color w:val="4BACC6" w:themeColor="accent5"/>
        </w:rPr>
        <w:t>Why?</w:t>
      </w:r>
    </w:p>
    <w:p w:rsidR="00414FE2" w:rsidRDefault="00D8633D" w:rsidP="002A00CB">
      <w:pPr>
        <w:spacing w:after="0" w:line="240" w:lineRule="auto"/>
        <w:contextualSpacing/>
        <w:jc w:val="both"/>
      </w:pPr>
      <w:r>
        <w:t xml:space="preserve">It is the fundamental of </w:t>
      </w:r>
      <w:r w:rsidR="00B35B77">
        <w:t xml:space="preserve">a </w:t>
      </w:r>
      <w:r>
        <w:t>human being, as e</w:t>
      </w:r>
      <w:r w:rsidR="00414FE2">
        <w:t xml:space="preserve">very human </w:t>
      </w:r>
      <w:r>
        <w:t xml:space="preserve">being is created in </w:t>
      </w:r>
      <w:r w:rsidR="00704C7B">
        <w:t>the image of God. As such, w</w:t>
      </w:r>
      <w:r w:rsidR="00414FE2">
        <w:t>e</w:t>
      </w:r>
      <w:r w:rsidR="00704C7B">
        <w:t xml:space="preserve"> ought to</w:t>
      </w:r>
      <w:r w:rsidR="00414FE2">
        <w:t xml:space="preserve"> show respect and honour to ALL types of people</w:t>
      </w:r>
      <w:r w:rsidR="00704C7B">
        <w:t>, regardless of gender, social status, skin colour, etc.</w:t>
      </w:r>
      <w:r w:rsidR="00414FE2">
        <w:t xml:space="preserve"> </w:t>
      </w:r>
      <w:r w:rsidR="00704C7B">
        <w:t>Every one</w:t>
      </w:r>
      <w:r w:rsidR="00414FE2">
        <w:t xml:space="preserve"> of us is important becau</w:t>
      </w:r>
      <w:r w:rsidR="00704C7B">
        <w:t>se we are made in His image, therefore we should be treated with respect, dignity, v</w:t>
      </w:r>
      <w:r w:rsidR="00414FE2">
        <w:t xml:space="preserve">alue and honour. </w:t>
      </w:r>
    </w:p>
    <w:p w:rsidR="00414FE2" w:rsidRPr="00053823" w:rsidRDefault="00414FE2" w:rsidP="008F4BB1">
      <w:pPr>
        <w:pStyle w:val="Heading2"/>
      </w:pPr>
      <w:r w:rsidRPr="00053823">
        <w:t>Connect with people</w:t>
      </w:r>
    </w:p>
    <w:p w:rsidR="00704C7B" w:rsidRPr="00053823" w:rsidRDefault="00704C7B" w:rsidP="002A00CB">
      <w:pPr>
        <w:spacing w:after="0" w:line="240" w:lineRule="auto"/>
        <w:contextualSpacing/>
        <w:jc w:val="both"/>
        <w:rPr>
          <w:i/>
          <w:color w:val="4BACC6" w:themeColor="accent5"/>
        </w:rPr>
      </w:pPr>
      <w:r w:rsidRPr="00053823">
        <w:rPr>
          <w:i/>
          <w:color w:val="4BACC6" w:themeColor="accent5"/>
        </w:rPr>
        <w:t>Why?</w:t>
      </w:r>
    </w:p>
    <w:p w:rsidR="00414FE2" w:rsidRDefault="00483C57" w:rsidP="002A00CB">
      <w:pPr>
        <w:spacing w:after="0" w:line="240" w:lineRule="auto"/>
        <w:contextualSpacing/>
        <w:jc w:val="both"/>
      </w:pPr>
      <w:r>
        <w:t>God makes human beings for relationships, and we long for such connections</w:t>
      </w:r>
      <w:r w:rsidR="000F483C">
        <w:t>. We connect, reach out and make friends with people. Therefore, in DUMC</w:t>
      </w:r>
      <w:r w:rsidR="00414FE2">
        <w:t>, we make people feel at home</w:t>
      </w:r>
      <w:r w:rsidR="000F483C">
        <w:t xml:space="preserve"> at all times</w:t>
      </w:r>
      <w:r w:rsidR="00414FE2">
        <w:t>.</w:t>
      </w:r>
    </w:p>
    <w:p w:rsidR="00414FE2" w:rsidRPr="00053823" w:rsidRDefault="00414FE2" w:rsidP="008F4BB1">
      <w:pPr>
        <w:pStyle w:val="Heading2"/>
      </w:pPr>
      <w:r w:rsidRPr="00053823">
        <w:t>Serve people</w:t>
      </w:r>
    </w:p>
    <w:p w:rsidR="001B7E5A" w:rsidRPr="00053823" w:rsidRDefault="001B7E5A" w:rsidP="002A00CB">
      <w:pPr>
        <w:spacing w:after="0" w:line="240" w:lineRule="auto"/>
        <w:contextualSpacing/>
        <w:jc w:val="both"/>
        <w:rPr>
          <w:i/>
          <w:color w:val="4BACC6" w:themeColor="accent5"/>
        </w:rPr>
      </w:pPr>
      <w:r w:rsidRPr="00053823">
        <w:rPr>
          <w:i/>
          <w:color w:val="4BACC6" w:themeColor="accent5"/>
        </w:rPr>
        <w:t>Why?</w:t>
      </w:r>
    </w:p>
    <w:p w:rsidR="00B74B2F" w:rsidRDefault="00414FE2" w:rsidP="002A00CB">
      <w:pPr>
        <w:spacing w:after="0" w:line="240" w:lineRule="auto"/>
        <w:contextualSpacing/>
        <w:jc w:val="both"/>
      </w:pPr>
      <w:r>
        <w:t xml:space="preserve">Jesus Christ </w:t>
      </w:r>
      <w:r w:rsidR="00B74B2F">
        <w:t>is our great example, for He has shown us the heart of a servant. He has com</w:t>
      </w:r>
      <w:r w:rsidR="00C73BC2">
        <w:t>e to serve and not to be served.</w:t>
      </w:r>
    </w:p>
    <w:p w:rsidR="00B74B2F" w:rsidRPr="00B74B2F" w:rsidRDefault="00B74B2F" w:rsidP="00B35B77">
      <w:pPr>
        <w:pStyle w:val="NormalWeb"/>
        <w:jc w:val="both"/>
        <w:rPr>
          <w:rFonts w:asciiTheme="majorHAnsi" w:hAnsiTheme="majorHAnsi"/>
          <w:color w:val="0000FF"/>
          <w:sz w:val="22"/>
        </w:rPr>
      </w:pPr>
      <w:r w:rsidRPr="00B74B2F">
        <w:rPr>
          <w:rStyle w:val="woj"/>
          <w:rFonts w:asciiTheme="majorHAnsi" w:hAnsiTheme="majorHAnsi"/>
          <w:color w:val="0000FF"/>
          <w:sz w:val="22"/>
        </w:rPr>
        <w:t>For even the Son of Man did not come to be served, but to serve, and to give his life as a ransom for many.”</w:t>
      </w:r>
      <w:r>
        <w:rPr>
          <w:rStyle w:val="woj"/>
          <w:rFonts w:asciiTheme="majorHAnsi" w:hAnsiTheme="majorHAnsi"/>
          <w:color w:val="0000FF"/>
          <w:sz w:val="22"/>
        </w:rPr>
        <w:t xml:space="preserve"> (Mark 10:45)</w:t>
      </w:r>
    </w:p>
    <w:p w:rsidR="00414FE2" w:rsidRDefault="00414FE2" w:rsidP="008F4BB1">
      <w:pPr>
        <w:pStyle w:val="Heading2"/>
      </w:pPr>
      <w:r w:rsidRPr="00053823">
        <w:t>Influence people</w:t>
      </w:r>
    </w:p>
    <w:p w:rsidR="003E5C6C" w:rsidRPr="00053823" w:rsidRDefault="003E5C6C" w:rsidP="003E5C6C">
      <w:pPr>
        <w:pStyle w:val="NoSpacing"/>
      </w:pPr>
      <w:r w:rsidRPr="003E5C6C">
        <w:t>Our goal: Influence people for good, towards God and for His glory.</w:t>
      </w:r>
    </w:p>
    <w:p w:rsidR="00053823" w:rsidRPr="00053823" w:rsidRDefault="00414FE2" w:rsidP="008E398D">
      <w:pPr>
        <w:pStyle w:val="Heading1"/>
      </w:pPr>
      <w:r w:rsidRPr="00053823">
        <w:t xml:space="preserve">Influencing </w:t>
      </w:r>
      <w:r w:rsidRPr="008E398D">
        <w:t>people</w:t>
      </w:r>
      <w:r w:rsidRPr="00053823">
        <w:t xml:space="preserve"> for good:</w:t>
      </w:r>
    </w:p>
    <w:p w:rsidR="00053823" w:rsidRDefault="00053823" w:rsidP="002A00CB">
      <w:pPr>
        <w:spacing w:after="0" w:line="240" w:lineRule="auto"/>
        <w:contextualSpacing/>
        <w:jc w:val="both"/>
      </w:pPr>
    </w:p>
    <w:p w:rsidR="006B38A9" w:rsidRDefault="006B38A9" w:rsidP="008E398D">
      <w:pPr>
        <w:pStyle w:val="Heading2"/>
      </w:pPr>
      <w:r>
        <w:t>Salt &amp; light</w:t>
      </w:r>
    </w:p>
    <w:p w:rsidR="002A00CB" w:rsidRPr="006B38A9" w:rsidRDefault="00667BD0" w:rsidP="002A00CB">
      <w:pPr>
        <w:spacing w:after="0" w:line="240" w:lineRule="auto"/>
        <w:contextualSpacing/>
        <w:jc w:val="both"/>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MALAYSIA</w:t>
      </w:r>
      <w:r w:rsidR="002A00CB" w:rsidRPr="006B38A9">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NEEDS US</w:t>
      </w:r>
    </w:p>
    <w:p w:rsidR="00414FE2" w:rsidRDefault="005469C0" w:rsidP="002A00CB">
      <w:pPr>
        <w:spacing w:after="0" w:line="240" w:lineRule="auto"/>
        <w:contextualSpacing/>
        <w:jc w:val="both"/>
      </w:pPr>
      <w:r>
        <w:rPr>
          <w:noProof/>
          <w:lang w:val="en-MY" w:eastAsia="zh-CN"/>
        </w:rPr>
        <w:lastRenderedPageBreak/>
        <w:drawing>
          <wp:anchor distT="0" distB="0" distL="114300" distR="114300" simplePos="0" relativeHeight="251660288" behindDoc="0" locked="0" layoutInCell="1" allowOverlap="1" wp14:anchorId="5A89C717" wp14:editId="5CED0FFA">
            <wp:simplePos x="0" y="0"/>
            <wp:positionH relativeFrom="column">
              <wp:posOffset>0</wp:posOffset>
            </wp:positionH>
            <wp:positionV relativeFrom="paragraph">
              <wp:posOffset>44450</wp:posOffset>
            </wp:positionV>
            <wp:extent cx="1705610" cy="1144905"/>
            <wp:effectExtent l="0" t="0" r="0" b="0"/>
            <wp:wrapTight wrapText="bothSides">
              <wp:wrapPolygon edited="0">
                <wp:start x="0" y="0"/>
                <wp:lineTo x="0" y="21085"/>
                <wp:lineTo x="21230" y="21085"/>
                <wp:lineTo x="21230" y="0"/>
                <wp:lineTo x="0" y="0"/>
              </wp:wrapPolygon>
            </wp:wrapTight>
            <wp:docPr id="12" name="Picture 12" descr="https://najmikhairri.files.wordpress.com/2014/03/01091174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jmikhairri.files.wordpress.com/2014/03/010911746cm.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0561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23">
        <w:t xml:space="preserve">We </w:t>
      </w:r>
      <w:r w:rsidR="00B35B77">
        <w:t>must</w:t>
      </w:r>
      <w:r w:rsidR="00053823">
        <w:t xml:space="preserve"> never forget t</w:t>
      </w:r>
      <w:r w:rsidR="00414FE2">
        <w:t>hat we are</w:t>
      </w:r>
      <w:r w:rsidR="00053823">
        <w:t xml:space="preserve"> the</w:t>
      </w:r>
      <w:r w:rsidR="00414FE2">
        <w:t xml:space="preserve"> salt and</w:t>
      </w:r>
      <w:r w:rsidR="00053823">
        <w:t xml:space="preserve"> the</w:t>
      </w:r>
      <w:r w:rsidR="00414FE2">
        <w:t xml:space="preserve"> light</w:t>
      </w:r>
      <w:r w:rsidR="00053823">
        <w:t xml:space="preserve"> of the world</w:t>
      </w:r>
      <w:r w:rsidR="00414FE2">
        <w:t xml:space="preserve"> (Matthew 5:13-16)</w:t>
      </w:r>
      <w:r w:rsidR="00053823">
        <w:t xml:space="preserve">. In the context of this nation, we are the salt and the light of Malaysia. </w:t>
      </w:r>
      <w:r w:rsidR="00B35B77">
        <w:t xml:space="preserve">During this </w:t>
      </w:r>
      <w:r w:rsidR="00053823">
        <w:t xml:space="preserve">time of crisis, many have given up </w:t>
      </w:r>
      <w:r w:rsidR="002A00CB">
        <w:t>and have decided to seek for greener pasture</w:t>
      </w:r>
      <w:r w:rsidR="00B35B77">
        <w:t xml:space="preserve"> overseas</w:t>
      </w:r>
      <w:r w:rsidR="002A00CB">
        <w:t xml:space="preserve">. However, we, as Christians, as salt and light, should react differently in response to the outcry of our nation. God has given us the unique privilege of changing our nation. </w:t>
      </w:r>
    </w:p>
    <w:p w:rsidR="00053823" w:rsidRDefault="00053823" w:rsidP="002A00CB">
      <w:pPr>
        <w:spacing w:after="0" w:line="240" w:lineRule="auto"/>
        <w:contextualSpacing/>
        <w:jc w:val="both"/>
      </w:pPr>
    </w:p>
    <w:p w:rsidR="002A00CB" w:rsidRDefault="002A00CB" w:rsidP="002A00CB">
      <w:pPr>
        <w:spacing w:after="0" w:line="240" w:lineRule="auto"/>
        <w:contextualSpacing/>
        <w:jc w:val="both"/>
      </w:pPr>
      <w:r>
        <w:t>Instead of gi</w:t>
      </w:r>
      <w:r w:rsidR="00C73BC2">
        <w:t xml:space="preserve">ving </w:t>
      </w:r>
      <w:r w:rsidR="00B35B77">
        <w:t>up</w:t>
      </w:r>
      <w:r w:rsidR="00C73BC2">
        <w:t xml:space="preserve"> and leaving our mother</w:t>
      </w:r>
      <w:r>
        <w:t>land, we should instea</w:t>
      </w:r>
      <w:r w:rsidR="00C73BC2">
        <w:t>d stop the rot and expose wrong</w:t>
      </w:r>
      <w:r>
        <w:t xml:space="preserve">doings. We should </w:t>
      </w:r>
      <w:r w:rsidR="00414FE2">
        <w:t>influence people towards truth, justice and righteousness</w:t>
      </w:r>
      <w:r>
        <w:t>:</w:t>
      </w:r>
    </w:p>
    <w:p w:rsidR="002A00CB" w:rsidRDefault="002A00CB" w:rsidP="002A00CB">
      <w:pPr>
        <w:spacing w:after="0" w:line="240" w:lineRule="auto"/>
        <w:contextualSpacing/>
        <w:jc w:val="both"/>
      </w:pPr>
    </w:p>
    <w:p w:rsidR="00414FE2" w:rsidRPr="008E398D" w:rsidRDefault="00414FE2" w:rsidP="008E398D">
      <w:pPr>
        <w:pStyle w:val="Scripture"/>
        <w:rPr>
          <w:rStyle w:val="text"/>
        </w:rPr>
      </w:pPr>
      <w:r w:rsidRPr="008E398D">
        <w:rPr>
          <w:rStyle w:val="text"/>
        </w:rPr>
        <w:t>Righteousness and justice are the foundation of your throne</w:t>
      </w:r>
      <w:r w:rsidR="002A00CB" w:rsidRPr="008E398D">
        <w:rPr>
          <w:rStyle w:val="text"/>
        </w:rPr>
        <w:t xml:space="preserve"> (Psalm 89:14a)</w:t>
      </w:r>
    </w:p>
    <w:p w:rsidR="002A00CB" w:rsidRDefault="002A00CB" w:rsidP="002A00CB">
      <w:pPr>
        <w:spacing w:after="0" w:line="240" w:lineRule="auto"/>
        <w:contextualSpacing/>
        <w:jc w:val="both"/>
        <w:rPr>
          <w:rStyle w:val="text"/>
          <w:rFonts w:eastAsia="Times New Roman" w:cs="Times New Roman"/>
          <w:i/>
        </w:rPr>
      </w:pPr>
    </w:p>
    <w:p w:rsidR="002A00CB" w:rsidRPr="006B38A9" w:rsidRDefault="002A00CB" w:rsidP="002A00CB">
      <w:pPr>
        <w:spacing w:after="0" w:line="240" w:lineRule="auto"/>
        <w:contextualSpacing/>
        <w:jc w:val="both"/>
        <w:rPr>
          <w:rStyle w:val="text"/>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6B38A9">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“WE ARE A CHRISTIAN COMPANY”</w:t>
      </w:r>
    </w:p>
    <w:p w:rsidR="004D52DC" w:rsidRDefault="002A00CB" w:rsidP="002A00CB">
      <w:pPr>
        <w:spacing w:after="0" w:line="240" w:lineRule="auto"/>
        <w:contextualSpacing/>
        <w:jc w:val="both"/>
        <w:rPr>
          <w:rStyle w:val="text"/>
          <w:rFonts w:eastAsia="Times New Roman" w:cs="Times New Roman"/>
        </w:rPr>
      </w:pPr>
      <w:r>
        <w:rPr>
          <w:rStyle w:val="text"/>
          <w:rFonts w:eastAsia="Times New Roman" w:cs="Times New Roman"/>
        </w:rPr>
        <w:t xml:space="preserve">Pastor Daniel </w:t>
      </w:r>
      <w:r w:rsidR="004D52DC">
        <w:rPr>
          <w:rStyle w:val="text"/>
          <w:rFonts w:eastAsia="Times New Roman" w:cs="Times New Roman"/>
        </w:rPr>
        <w:t xml:space="preserve">shared about a company in Singapore in which he visited to deliver a talk about leadership. Pastor Daniel claimed that it is the only </w:t>
      </w:r>
      <w:r w:rsidR="00855A68">
        <w:rPr>
          <w:rStyle w:val="text"/>
          <w:rFonts w:eastAsia="Times New Roman" w:cs="Times New Roman"/>
        </w:rPr>
        <w:t>company, which he knows of,</w:t>
      </w:r>
      <w:r w:rsidR="004D52DC">
        <w:rPr>
          <w:rStyle w:val="text"/>
          <w:rFonts w:eastAsia="Times New Roman" w:cs="Times New Roman"/>
        </w:rPr>
        <w:t xml:space="preserve"> declared publicly that they are a Christian company. Pastor Daniel commended and affirmed them of their faith. Such a company is not just a great company, but a company </w:t>
      </w:r>
      <w:r w:rsidR="00C73BC2">
        <w:rPr>
          <w:rStyle w:val="text"/>
          <w:rFonts w:eastAsia="Times New Roman" w:cs="Times New Roman"/>
        </w:rPr>
        <w:t>rose</w:t>
      </w:r>
      <w:r w:rsidR="004D52DC">
        <w:rPr>
          <w:rStyle w:val="text"/>
          <w:rFonts w:eastAsia="Times New Roman" w:cs="Times New Roman"/>
        </w:rPr>
        <w:t xml:space="preserve"> by God to influence and impact the great market place.  </w:t>
      </w:r>
    </w:p>
    <w:p w:rsidR="002A00CB" w:rsidRDefault="002A00CB" w:rsidP="002A00CB">
      <w:pPr>
        <w:spacing w:after="0" w:line="240" w:lineRule="auto"/>
        <w:contextualSpacing/>
        <w:jc w:val="both"/>
        <w:rPr>
          <w:rStyle w:val="text"/>
          <w:rFonts w:eastAsia="Times New Roman" w:cs="Times New Roman"/>
          <w:i/>
        </w:rPr>
      </w:pPr>
    </w:p>
    <w:p w:rsidR="00C73BC2" w:rsidRPr="006B38A9" w:rsidRDefault="006B38A9" w:rsidP="00C73BC2">
      <w:pPr>
        <w:spacing w:after="0" w:line="240" w:lineRule="auto"/>
        <w:contextualSpacing/>
        <w:jc w:val="both"/>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Pr>
          <w:b/>
          <w:color w:val="CC66FF"/>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ROTTEN APPLES</w:t>
      </w:r>
    </w:p>
    <w:p w:rsidR="00C73BC2" w:rsidRDefault="00A43537" w:rsidP="002A00CB">
      <w:pPr>
        <w:spacing w:after="0" w:line="240" w:lineRule="auto"/>
        <w:contextualSpacing/>
        <w:jc w:val="both"/>
        <w:rPr>
          <w:rStyle w:val="text"/>
          <w:rFonts w:eastAsia="Times New Roman" w:cs="Times New Roman"/>
        </w:rPr>
      </w:pPr>
      <w:r>
        <w:rPr>
          <w:noProof/>
          <w:lang w:val="en-MY" w:eastAsia="zh-CN"/>
        </w:rPr>
        <w:drawing>
          <wp:anchor distT="0" distB="0" distL="114300" distR="114300" simplePos="0" relativeHeight="251658240" behindDoc="0" locked="0" layoutInCell="1" allowOverlap="1" wp14:anchorId="1E531125" wp14:editId="23D0CA68">
            <wp:simplePos x="0" y="0"/>
            <wp:positionH relativeFrom="column">
              <wp:posOffset>4854575</wp:posOffset>
            </wp:positionH>
            <wp:positionV relativeFrom="paragraph">
              <wp:posOffset>43180</wp:posOffset>
            </wp:positionV>
            <wp:extent cx="859155" cy="934085"/>
            <wp:effectExtent l="0" t="0" r="4445" b="5715"/>
            <wp:wrapTight wrapText="bothSides">
              <wp:wrapPolygon edited="0">
                <wp:start x="0" y="0"/>
                <wp:lineTo x="0" y="21145"/>
                <wp:lineTo x="21073" y="21145"/>
                <wp:lineTo x="21073" y="0"/>
                <wp:lineTo x="0" y="0"/>
              </wp:wrapPolygon>
            </wp:wrapTight>
            <wp:docPr id="18" name="Picture 18" descr="http://cliparts.co/cliparts/qTB/5k7/qTB5k7y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iparts.co/cliparts/qTB/5k7/qTB5k7yT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5915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C2">
        <w:rPr>
          <w:rStyle w:val="text"/>
          <w:rFonts w:eastAsia="Times New Roman" w:cs="Times New Roman"/>
        </w:rPr>
        <w:t>Pastor Daniel met a man who was once hurt by Christians, and offered apology on behalf of whoever hurt him. In response, he offensively rejected Pastor Daniel’s offer by telling him, “It is none of yo</w:t>
      </w:r>
      <w:r w:rsidR="00B35B77">
        <w:rPr>
          <w:rStyle w:val="text"/>
          <w:rFonts w:eastAsia="Times New Roman" w:cs="Times New Roman"/>
        </w:rPr>
        <w:t xml:space="preserve">ur business!” Without giving up, Pastor Daniel </w:t>
      </w:r>
      <w:r>
        <w:rPr>
          <w:rStyle w:val="text"/>
          <w:rFonts w:eastAsia="Times New Roman" w:cs="Times New Roman"/>
        </w:rPr>
        <w:t>continued to influence him for good</w:t>
      </w:r>
      <w:r w:rsidR="00B35B77">
        <w:rPr>
          <w:rStyle w:val="text"/>
          <w:rFonts w:eastAsia="Times New Roman" w:cs="Times New Roman"/>
        </w:rPr>
        <w:t>.</w:t>
      </w:r>
      <w:r>
        <w:rPr>
          <w:rStyle w:val="text"/>
          <w:rFonts w:eastAsia="Times New Roman" w:cs="Times New Roman"/>
        </w:rPr>
        <w:t xml:space="preserve"> </w:t>
      </w:r>
      <w:r w:rsidR="00B35B77">
        <w:rPr>
          <w:rStyle w:val="text"/>
          <w:rFonts w:eastAsia="Times New Roman" w:cs="Times New Roman"/>
        </w:rPr>
        <w:t xml:space="preserve">This </w:t>
      </w:r>
      <w:r>
        <w:rPr>
          <w:rStyle w:val="text"/>
          <w:rFonts w:eastAsia="Times New Roman" w:cs="Times New Roman"/>
        </w:rPr>
        <w:t xml:space="preserve">gentleman is now worshipping in DUMC, and had forgotten that he had once said that phrase to Pastor Daniel! The moral of this testimony is, do not judge an apple tree based on just one or a few rotten apples. </w:t>
      </w:r>
    </w:p>
    <w:p w:rsidR="002A00CB" w:rsidRDefault="002A00CB" w:rsidP="002A00CB">
      <w:pPr>
        <w:spacing w:after="0" w:line="240" w:lineRule="auto"/>
        <w:contextualSpacing/>
        <w:jc w:val="both"/>
      </w:pPr>
    </w:p>
    <w:p w:rsidR="00855A68" w:rsidRDefault="00855A68" w:rsidP="008E398D">
      <w:pPr>
        <w:pStyle w:val="Heading2"/>
      </w:pPr>
      <w:r>
        <w:t xml:space="preserve">FLAVOURS </w:t>
      </w:r>
      <w:r w:rsidR="006B38A9">
        <w:t>&amp;</w:t>
      </w:r>
      <w:r>
        <w:t xml:space="preserve"> COLOURS </w:t>
      </w:r>
    </w:p>
    <w:p w:rsidR="000F5F20" w:rsidRDefault="00855A68" w:rsidP="002A00CB">
      <w:pPr>
        <w:spacing w:after="0" w:line="240" w:lineRule="auto"/>
        <w:contextualSpacing/>
        <w:jc w:val="both"/>
      </w:pPr>
      <w:r>
        <w:t>As God’s chosen people, we are t</w:t>
      </w:r>
      <w:r w:rsidR="00414FE2">
        <w:t>o add flavours and colours to people</w:t>
      </w:r>
      <w:r w:rsidR="000F5F20">
        <w:t>’s life</w:t>
      </w:r>
      <w:r w:rsidR="00414FE2">
        <w:t>.</w:t>
      </w:r>
      <w:r>
        <w:t xml:space="preserve"> Reading from The Message (MSG)</w:t>
      </w:r>
      <w:r w:rsidR="000F5F20">
        <w:t xml:space="preserve">, the passage on </w:t>
      </w:r>
      <w:r w:rsidR="000F5F20" w:rsidRPr="000F5F20">
        <w:rPr>
          <w:b/>
          <w14:shadow w14:blurRad="63500" w14:dist="50800" w14:dir="18900000" w14:sx="0" w14:sy="0" w14:kx="0" w14:ky="0" w14:algn="none">
            <w14:srgbClr w14:val="000000">
              <w14:alpha w14:val="50000"/>
            </w14:srgbClr>
          </w14:shadow>
        </w:rPr>
        <w:t>Salt and Light</w:t>
      </w:r>
      <w:r w:rsidR="000F5F20" w:rsidRPr="000F5F20">
        <w:rPr>
          <w14:shadow w14:blurRad="63500" w14:dist="50800" w14:dir="18900000" w14:sx="0" w14:sy="0" w14:kx="0" w14:ky="0" w14:algn="none">
            <w14:srgbClr w14:val="000000">
              <w14:alpha w14:val="50000"/>
            </w14:srgbClr>
          </w14:shadow>
        </w:rPr>
        <w:t xml:space="preserve"> </w:t>
      </w:r>
      <w:r w:rsidR="000F5F20">
        <w:t>may provide us with a fresh perspective of its context:</w:t>
      </w:r>
    </w:p>
    <w:p w:rsidR="00B35B77" w:rsidRDefault="00B35B77" w:rsidP="002A00CB">
      <w:pPr>
        <w:spacing w:after="0" w:line="240" w:lineRule="auto"/>
        <w:contextualSpacing/>
        <w:jc w:val="both"/>
      </w:pPr>
      <w:r>
        <w:rPr>
          <w:noProof/>
          <w:lang w:val="en-MY" w:eastAsia="zh-CN"/>
        </w:rPr>
        <w:drawing>
          <wp:anchor distT="0" distB="0" distL="114300" distR="114300" simplePos="0" relativeHeight="251659264" behindDoc="0" locked="0" layoutInCell="1" allowOverlap="1" wp14:anchorId="320EBA3C" wp14:editId="7A0B64D6">
            <wp:simplePos x="0" y="0"/>
            <wp:positionH relativeFrom="column">
              <wp:posOffset>-3175</wp:posOffset>
            </wp:positionH>
            <wp:positionV relativeFrom="paragraph">
              <wp:posOffset>129540</wp:posOffset>
            </wp:positionV>
            <wp:extent cx="1174750" cy="1565275"/>
            <wp:effectExtent l="0" t="0" r="6350" b="0"/>
            <wp:wrapTight wrapText="bothSides">
              <wp:wrapPolygon edited="0">
                <wp:start x="0" y="0"/>
                <wp:lineTo x="0" y="21293"/>
                <wp:lineTo x="21366" y="21293"/>
                <wp:lineTo x="21366" y="0"/>
                <wp:lineTo x="0" y="0"/>
              </wp:wrapPolygon>
            </wp:wrapTight>
            <wp:docPr id="9" name="Picture 9" descr="http://tcn.org.za/wp-content/uploads/2013/03/Salt-and-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cn.org.za/wp-content/uploads/2013/03/Salt-and-light.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74750"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FE2" w:rsidRDefault="000F5F20" w:rsidP="008E398D">
      <w:pPr>
        <w:pStyle w:val="first-line-none"/>
        <w:spacing w:before="0" w:beforeAutospacing="0" w:after="0" w:afterAutospacing="0" w:line="276" w:lineRule="auto"/>
        <w:jc w:val="both"/>
        <w:rPr>
          <w:rStyle w:val="text"/>
          <w:rFonts w:asciiTheme="majorHAnsi" w:hAnsiTheme="majorHAnsi"/>
          <w:color w:val="0000FF"/>
          <w:sz w:val="22"/>
        </w:rPr>
      </w:pPr>
      <w:r w:rsidRPr="00D8633D">
        <w:rPr>
          <w:rStyle w:val="text"/>
          <w:rFonts w:asciiTheme="majorHAnsi" w:hAnsiTheme="majorHAnsi"/>
          <w:color w:val="0000FF"/>
          <w:sz w:val="22"/>
        </w:rPr>
        <w:t xml:space="preserve"> </w:t>
      </w:r>
      <w:r w:rsidR="00414FE2" w:rsidRPr="00D8633D">
        <w:rPr>
          <w:rStyle w:val="text"/>
          <w:rFonts w:asciiTheme="majorHAnsi" w:hAnsiTheme="majorHAnsi"/>
          <w:color w:val="0000FF"/>
          <w:sz w:val="22"/>
        </w:rPr>
        <w:t>“Let me tell you why you are here. You’re here to be salt-seasoning that brings out the God-</w:t>
      </w:r>
      <w:r w:rsidR="008E398D" w:rsidRPr="00D8633D">
        <w:rPr>
          <w:rStyle w:val="text"/>
          <w:rFonts w:asciiTheme="majorHAnsi" w:hAnsiTheme="majorHAnsi"/>
          <w:color w:val="0000FF"/>
          <w:sz w:val="22"/>
        </w:rPr>
        <w:t>flavours</w:t>
      </w:r>
      <w:r w:rsidR="00414FE2" w:rsidRPr="00D8633D">
        <w:rPr>
          <w:rStyle w:val="text"/>
          <w:rFonts w:asciiTheme="majorHAnsi" w:hAnsiTheme="majorHAnsi"/>
          <w:color w:val="0000FF"/>
          <w:sz w:val="22"/>
        </w:rPr>
        <w:t xml:space="preserve"> of this earth. If you lose your saltiness, how will people taste godliness? You’ve lost your usefulness and will end up in the garbage.</w:t>
      </w:r>
      <w:r w:rsidR="008E398D">
        <w:rPr>
          <w:rStyle w:val="text"/>
          <w:rFonts w:asciiTheme="majorHAnsi" w:hAnsiTheme="majorHAnsi"/>
          <w:color w:val="0000FF"/>
          <w:sz w:val="22"/>
        </w:rPr>
        <w:t xml:space="preserve"> </w:t>
      </w:r>
      <w:r w:rsidR="00414FE2" w:rsidRPr="00D8633D">
        <w:rPr>
          <w:rStyle w:val="text"/>
          <w:rFonts w:asciiTheme="majorHAnsi" w:hAnsiTheme="majorHAnsi"/>
          <w:color w:val="0000FF"/>
          <w:sz w:val="22"/>
        </w:rPr>
        <w:t>Here’s another way to put it: You’re here to be light, bringing out the God-colo</w:t>
      </w:r>
      <w:r w:rsidR="008E398D">
        <w:rPr>
          <w:rStyle w:val="text"/>
          <w:rFonts w:asciiTheme="majorHAnsi" w:hAnsiTheme="majorHAnsi"/>
          <w:color w:val="0000FF"/>
          <w:sz w:val="22"/>
        </w:rPr>
        <w:t>u</w:t>
      </w:r>
      <w:r w:rsidR="00414FE2" w:rsidRPr="00D8633D">
        <w:rPr>
          <w:rStyle w:val="text"/>
          <w:rFonts w:asciiTheme="majorHAnsi" w:hAnsiTheme="majorHAnsi"/>
          <w:color w:val="0000FF"/>
          <w:sz w:val="22"/>
        </w:rPr>
        <w:t>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r w:rsidR="00D8633D">
        <w:rPr>
          <w:rStyle w:val="text"/>
          <w:rFonts w:asciiTheme="majorHAnsi" w:hAnsiTheme="majorHAnsi"/>
          <w:color w:val="0000FF"/>
          <w:sz w:val="22"/>
        </w:rPr>
        <w:t xml:space="preserve"> (Matthew 5:13-16</w:t>
      </w:r>
      <w:r>
        <w:rPr>
          <w:rStyle w:val="text"/>
          <w:rFonts w:asciiTheme="majorHAnsi" w:hAnsiTheme="majorHAnsi"/>
          <w:color w:val="0000FF"/>
          <w:sz w:val="22"/>
        </w:rPr>
        <w:t>, MSG</w:t>
      </w:r>
      <w:r w:rsidR="00D8633D">
        <w:rPr>
          <w:rStyle w:val="text"/>
          <w:rFonts w:asciiTheme="majorHAnsi" w:hAnsiTheme="majorHAnsi"/>
          <w:color w:val="0000FF"/>
          <w:sz w:val="22"/>
        </w:rPr>
        <w:t>)</w:t>
      </w:r>
    </w:p>
    <w:p w:rsidR="00B35B77" w:rsidRPr="00D8633D" w:rsidRDefault="00B35B77" w:rsidP="00B35B77">
      <w:pPr>
        <w:pStyle w:val="NormalWeb"/>
        <w:spacing w:before="0" w:after="0" w:line="240" w:lineRule="auto"/>
        <w:jc w:val="both"/>
        <w:rPr>
          <w:rFonts w:asciiTheme="majorHAnsi" w:hAnsiTheme="majorHAnsi"/>
          <w:color w:val="0000FF"/>
          <w:sz w:val="22"/>
        </w:rPr>
      </w:pPr>
    </w:p>
    <w:p w:rsidR="003068F3" w:rsidRDefault="000F5F20" w:rsidP="006B38A9">
      <w:pPr>
        <w:spacing w:after="0" w:line="240" w:lineRule="auto"/>
        <w:contextualSpacing/>
        <w:jc w:val="both"/>
      </w:pPr>
      <w:r>
        <w:t>In short, we are t</w:t>
      </w:r>
      <w:r w:rsidR="00414FE2">
        <w:t>o give good taste and to brighten up people’s lives</w:t>
      </w:r>
      <w:r>
        <w:t>.</w:t>
      </w:r>
    </w:p>
    <w:p w:rsidR="00053823" w:rsidRPr="00053823" w:rsidRDefault="00053823" w:rsidP="008E398D">
      <w:pPr>
        <w:pStyle w:val="Heading1"/>
      </w:pPr>
      <w:r w:rsidRPr="00053823">
        <w:t xml:space="preserve">Influencing </w:t>
      </w:r>
      <w:r w:rsidRPr="008E398D">
        <w:t>people</w:t>
      </w:r>
      <w:r w:rsidRPr="00053823">
        <w:t xml:space="preserve"> </w:t>
      </w:r>
      <w:r>
        <w:t>towards God and for His glory</w:t>
      </w:r>
      <w:r w:rsidRPr="00053823">
        <w:t>:</w:t>
      </w:r>
    </w:p>
    <w:p w:rsidR="000747D6" w:rsidRDefault="000747D6" w:rsidP="000747D6">
      <w:pPr>
        <w:spacing w:after="0" w:line="240" w:lineRule="auto"/>
        <w:contextualSpacing/>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14FE2" w:rsidRPr="000747D6" w:rsidRDefault="000F5F20" w:rsidP="008E398D">
      <w:pPr>
        <w:pStyle w:val="Heading2"/>
      </w:pPr>
      <w:r w:rsidRPr="000747D6">
        <w:lastRenderedPageBreak/>
        <w:t>Pray and be empowered</w:t>
      </w:r>
    </w:p>
    <w:p w:rsidR="000747D6" w:rsidRPr="000747D6" w:rsidRDefault="005469C0" w:rsidP="000747D6">
      <w:pPr>
        <w:pStyle w:val="NormalWeb"/>
        <w:rPr>
          <w:rStyle w:val="woj"/>
          <w:rFonts w:asciiTheme="majorHAnsi" w:hAnsiTheme="majorHAnsi"/>
          <w:color w:val="0000FF"/>
          <w:sz w:val="20"/>
        </w:rPr>
      </w:pPr>
      <w:r>
        <w:rPr>
          <w:noProof/>
          <w:lang w:val="en-MY" w:eastAsia="zh-CN"/>
        </w:rPr>
        <w:drawing>
          <wp:anchor distT="0" distB="0" distL="114300" distR="114300" simplePos="0" relativeHeight="251662336" behindDoc="0" locked="0" layoutInCell="1" allowOverlap="1" wp14:anchorId="02D18F55" wp14:editId="54993B53">
            <wp:simplePos x="0" y="0"/>
            <wp:positionH relativeFrom="column">
              <wp:posOffset>8890</wp:posOffset>
            </wp:positionH>
            <wp:positionV relativeFrom="paragraph">
              <wp:posOffset>120650</wp:posOffset>
            </wp:positionV>
            <wp:extent cx="1565910" cy="1039495"/>
            <wp:effectExtent l="0" t="0" r="8890" b="1905"/>
            <wp:wrapTight wrapText="bothSides">
              <wp:wrapPolygon edited="0">
                <wp:start x="0" y="0"/>
                <wp:lineTo x="0" y="21112"/>
                <wp:lineTo x="21372" y="21112"/>
                <wp:lineTo x="21372" y="0"/>
                <wp:lineTo x="0" y="0"/>
              </wp:wrapPolygon>
            </wp:wrapTight>
            <wp:docPr id="16" name="Picture 16" descr="http://www.pendingperfection.com/wp-content/uploads/2014/05/Praying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ndingperfection.com/wp-content/uploads/2014/05/PrayingChild.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6591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7D6">
        <w:rPr>
          <w:rFonts w:asciiTheme="majorHAnsi" w:hAnsiTheme="majorHAnsi"/>
          <w:sz w:val="22"/>
        </w:rPr>
        <w:t xml:space="preserve">As Christians, we can (and should) pray and be empowered by the Holy Spirit. Therefore, pray </w:t>
      </w:r>
      <w:r w:rsidR="00353E45">
        <w:rPr>
          <w:rFonts w:asciiTheme="majorHAnsi" w:hAnsiTheme="majorHAnsi"/>
          <w:sz w:val="22"/>
        </w:rPr>
        <w:t xml:space="preserve">specifically- for people and </w:t>
      </w:r>
      <w:r w:rsidR="000747D6">
        <w:rPr>
          <w:rFonts w:asciiTheme="majorHAnsi" w:hAnsiTheme="majorHAnsi"/>
          <w:sz w:val="22"/>
        </w:rPr>
        <w:t>for our influences on them toward God and for His glory.</w:t>
      </w:r>
    </w:p>
    <w:p w:rsidR="000F5F20" w:rsidRPr="008E398D" w:rsidRDefault="000F5F20" w:rsidP="008E398D">
      <w:pPr>
        <w:pStyle w:val="Scripture"/>
        <w:rPr>
          <w:rStyle w:val="woj"/>
        </w:rPr>
      </w:pPr>
      <w:r w:rsidRPr="008E398D">
        <w:rPr>
          <w:rStyle w:val="woj"/>
        </w:rPr>
        <w:t>But you will receive power when the Holy Spirit comes on you; and you will be my witnesses in Jerusalem, and in all Judea and Samaria, and to the ends of the earth.” (Acts 1:8)</w:t>
      </w:r>
    </w:p>
    <w:p w:rsidR="000747D6" w:rsidRPr="000F5F20" w:rsidRDefault="000747D6" w:rsidP="000F5F20">
      <w:pPr>
        <w:pStyle w:val="NormalWeb"/>
        <w:ind w:left="720"/>
        <w:rPr>
          <w:rFonts w:asciiTheme="majorHAnsi" w:hAnsiTheme="majorHAnsi"/>
          <w:color w:val="0000FF"/>
          <w:sz w:val="22"/>
        </w:rPr>
      </w:pPr>
    </w:p>
    <w:p w:rsidR="00414FE2" w:rsidRPr="000747D6" w:rsidRDefault="00414FE2" w:rsidP="008E398D">
      <w:pPr>
        <w:pStyle w:val="Heading2"/>
      </w:pPr>
      <w:r w:rsidRPr="000747D6">
        <w:t>Be intentional and</w:t>
      </w:r>
      <w:r w:rsidR="00D26647" w:rsidRPr="000747D6">
        <w:t xml:space="preserve"> take initiative </w:t>
      </w:r>
    </w:p>
    <w:p w:rsidR="003359A1" w:rsidRPr="000747D6" w:rsidRDefault="003359A1" w:rsidP="003359A1">
      <w:pPr>
        <w:pStyle w:val="NormalWeb"/>
        <w:rPr>
          <w:rStyle w:val="woj"/>
          <w:rFonts w:asciiTheme="majorHAnsi" w:hAnsiTheme="majorHAnsi"/>
          <w:color w:val="0000FF"/>
          <w:sz w:val="20"/>
        </w:rPr>
      </w:pPr>
      <w:r>
        <w:rPr>
          <w:rFonts w:asciiTheme="majorHAnsi" w:hAnsiTheme="majorHAnsi"/>
          <w:sz w:val="22"/>
        </w:rPr>
        <w:t xml:space="preserve">Take initiatives intentionally! </w:t>
      </w:r>
    </w:p>
    <w:p w:rsidR="00D26647" w:rsidRPr="00D26647" w:rsidRDefault="00D26647" w:rsidP="008E398D">
      <w:pPr>
        <w:pStyle w:val="top-05"/>
        <w:rPr>
          <w:rFonts w:asciiTheme="majorHAnsi" w:hAnsiTheme="majorHAnsi"/>
          <w:color w:val="0000FF"/>
          <w:sz w:val="22"/>
        </w:rPr>
      </w:pPr>
      <w:r w:rsidRPr="00D26647">
        <w:rPr>
          <w:rStyle w:val="text"/>
          <w:rFonts w:asciiTheme="majorHAnsi" w:eastAsia="SimSun" w:hAnsiTheme="majorHAnsi"/>
          <w:color w:val="0000FF"/>
          <w:sz w:val="22"/>
        </w:rPr>
        <w:t>Be very careful, then, how you live—not as unwise but as wise</w:t>
      </w:r>
      <w:r>
        <w:rPr>
          <w:rStyle w:val="text"/>
          <w:rFonts w:asciiTheme="majorHAnsi" w:eastAsia="SimSun" w:hAnsiTheme="majorHAnsi"/>
          <w:color w:val="0000FF"/>
          <w:sz w:val="22"/>
        </w:rPr>
        <w:t xml:space="preserve"> (Ephesians 5:15)</w:t>
      </w:r>
    </w:p>
    <w:p w:rsidR="003359A1" w:rsidRDefault="003359A1" w:rsidP="003359A1">
      <w:pPr>
        <w:spacing w:after="0" w:line="240" w:lineRule="auto"/>
        <w:contextualSpacing/>
        <w:jc w:val="both"/>
      </w:pPr>
      <w:r>
        <w:t>Pastor Daniel shared two of his encounters when he intentionally took initiatives in reaching out to the pre-believers:</w:t>
      </w:r>
    </w:p>
    <w:p w:rsidR="003359A1" w:rsidRDefault="003359A1" w:rsidP="003359A1">
      <w:pPr>
        <w:spacing w:after="0" w:line="240" w:lineRule="auto"/>
        <w:contextualSpacing/>
        <w:jc w:val="both"/>
      </w:pPr>
    </w:p>
    <w:p w:rsidR="003359A1" w:rsidRDefault="00E172A6" w:rsidP="009719A7">
      <w:pPr>
        <w:pStyle w:val="ListParagraph"/>
        <w:numPr>
          <w:ilvl w:val="0"/>
          <w:numId w:val="7"/>
        </w:numPr>
        <w:spacing w:after="0" w:line="240" w:lineRule="auto"/>
        <w:contextualSpacing/>
      </w:pPr>
      <w:r>
        <w:t>He</w:t>
      </w:r>
      <w:r w:rsidR="007F5D7B">
        <w:t xml:space="preserve"> always made an effort to meet new people in</w:t>
      </w:r>
      <w:r w:rsidR="00DF563C">
        <w:t xml:space="preserve"> our</w:t>
      </w:r>
      <w:r w:rsidR="007F5D7B">
        <w:t xml:space="preserve"> church cafeteria. </w:t>
      </w:r>
      <w:r>
        <w:t>Recently</w:t>
      </w:r>
      <w:r w:rsidR="007F5D7B">
        <w:t>, he</w:t>
      </w:r>
      <w:r w:rsidR="003359A1">
        <w:t xml:space="preserve"> met Vincent, who was having lunch in church cafeteri</w:t>
      </w:r>
      <w:r w:rsidR="00A43537">
        <w:t xml:space="preserve">a. </w:t>
      </w:r>
      <w:r>
        <w:t xml:space="preserve">He talked to Vincent and gave his call card. </w:t>
      </w:r>
      <w:r w:rsidR="004F271D">
        <w:t xml:space="preserve">Pastor Daniel has never </w:t>
      </w:r>
      <w:r>
        <w:t>ceased</w:t>
      </w:r>
      <w:r w:rsidR="004F271D">
        <w:t xml:space="preserve"> to pray for him</w:t>
      </w:r>
      <w:r w:rsidR="00DF563C">
        <w:t xml:space="preserve"> </w:t>
      </w:r>
      <w:r>
        <w:t xml:space="preserve">since </w:t>
      </w:r>
      <w:r w:rsidR="00DF563C">
        <w:t>then</w:t>
      </w:r>
      <w:r w:rsidR="004F271D">
        <w:t xml:space="preserve">. </w:t>
      </w:r>
    </w:p>
    <w:p w:rsidR="004F271D" w:rsidRDefault="004F271D" w:rsidP="004F271D">
      <w:pPr>
        <w:pStyle w:val="ListParagraph"/>
        <w:spacing w:after="0" w:line="240" w:lineRule="auto"/>
        <w:contextualSpacing/>
      </w:pPr>
    </w:p>
    <w:p w:rsidR="00414FE2" w:rsidRDefault="003E5C6C" w:rsidP="009719A7">
      <w:pPr>
        <w:pStyle w:val="ListParagraph"/>
        <w:numPr>
          <w:ilvl w:val="0"/>
          <w:numId w:val="7"/>
        </w:numPr>
        <w:spacing w:after="0" w:line="240" w:lineRule="auto"/>
        <w:contextualSpacing/>
      </w:pPr>
      <w:r>
        <w:rPr>
          <w:noProof/>
          <w:lang w:val="en-MY" w:eastAsia="zh-CN"/>
        </w:rPr>
        <w:drawing>
          <wp:anchor distT="0" distB="0" distL="114300" distR="114300" simplePos="0" relativeHeight="251650560" behindDoc="0" locked="0" layoutInCell="1" allowOverlap="1" wp14:anchorId="1C450752" wp14:editId="1F36A63D">
            <wp:simplePos x="0" y="0"/>
            <wp:positionH relativeFrom="margin">
              <wp:posOffset>3877310</wp:posOffset>
            </wp:positionH>
            <wp:positionV relativeFrom="paragraph">
              <wp:posOffset>422275</wp:posOffset>
            </wp:positionV>
            <wp:extent cx="1831975" cy="917575"/>
            <wp:effectExtent l="114300" t="114300" r="111125" b="149225"/>
            <wp:wrapSquare wrapText="bothSides"/>
            <wp:docPr id="14" name="Picture 14" descr="https://treenewt.files.wordpress.com/2013/02/inten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eenewt.files.wordpress.com/2013/02/intentional.gi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31975" cy="917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172A6">
        <w:t>On another occasion, he</w:t>
      </w:r>
      <w:r w:rsidR="004F271D">
        <w:t xml:space="preserve"> came across a</w:t>
      </w:r>
      <w:r w:rsidR="00414FE2">
        <w:t xml:space="preserve"> man and his wife in church.</w:t>
      </w:r>
      <w:r w:rsidR="004F271D">
        <w:t xml:space="preserve"> Seeing the wife as someone unfamiliar, Pastor Daniel spoke to them and had instantly </w:t>
      </w:r>
      <w:r w:rsidR="00414FE2">
        <w:t xml:space="preserve">led the wife to Christ. </w:t>
      </w:r>
    </w:p>
    <w:p w:rsidR="003359A1" w:rsidRDefault="003359A1" w:rsidP="003359A1">
      <w:pPr>
        <w:spacing w:after="0" w:line="240" w:lineRule="auto"/>
        <w:contextualSpacing/>
        <w:jc w:val="both"/>
      </w:pPr>
    </w:p>
    <w:p w:rsidR="00414FE2" w:rsidRDefault="00414FE2" w:rsidP="003359A1">
      <w:pPr>
        <w:spacing w:after="0" w:line="240" w:lineRule="auto"/>
        <w:contextualSpacing/>
        <w:jc w:val="both"/>
      </w:pPr>
      <w:r>
        <w:t>Why are there lives tha</w:t>
      </w:r>
      <w:r w:rsidR="004F271D">
        <w:t>t are more fruitful that ou</w:t>
      </w:r>
      <w:r w:rsidR="00DF563C">
        <w:t xml:space="preserve">rs? Usually, they are those that </w:t>
      </w:r>
      <w:r w:rsidR="004F271D">
        <w:t>are well</w:t>
      </w:r>
      <w:r w:rsidR="00DF563C">
        <w:t xml:space="preserve"> </w:t>
      </w:r>
      <w:r w:rsidR="004F271D">
        <w:t>lived, fruitful</w:t>
      </w:r>
      <w:r w:rsidR="00DF563C">
        <w:t>,</w:t>
      </w:r>
      <w:r w:rsidR="004F271D">
        <w:t xml:space="preserve"> </w:t>
      </w:r>
      <w:r w:rsidR="00DF563C">
        <w:t>purposeful, passionate and</w:t>
      </w:r>
      <w:r>
        <w:t xml:space="preserve"> intentional.</w:t>
      </w:r>
      <w:r w:rsidR="004F271D">
        <w:t xml:space="preserve"> Being intentional </w:t>
      </w:r>
      <w:r w:rsidR="00DF563C">
        <w:t xml:space="preserve">also </w:t>
      </w:r>
      <w:r w:rsidR="004F271D">
        <w:t>symbolizes the</w:t>
      </w:r>
      <w:r w:rsidR="00DF563C">
        <w:t xml:space="preserve"> powerful fruit-</w:t>
      </w:r>
      <w:r>
        <w:t>bearing Christians.</w:t>
      </w:r>
    </w:p>
    <w:p w:rsidR="004F271D" w:rsidRDefault="004F271D" w:rsidP="003359A1">
      <w:pPr>
        <w:spacing w:after="0" w:line="240" w:lineRule="auto"/>
        <w:contextualSpacing/>
        <w:jc w:val="both"/>
      </w:pPr>
    </w:p>
    <w:p w:rsidR="003359A1" w:rsidRDefault="004F271D" w:rsidP="008E398D">
      <w:pPr>
        <w:spacing w:after="0" w:line="240" w:lineRule="auto"/>
        <w:contextualSpacing/>
        <w:jc w:val="both"/>
        <w:rPr>
          <w:color w:val="0000FF"/>
        </w:rPr>
      </w:pPr>
      <w:r w:rsidRPr="0010660E">
        <w:rPr>
          <w:rStyle w:val="woj"/>
          <w:color w:val="0000FF"/>
        </w:rPr>
        <w:t>Still other seed fell on good soil, where it produced a crop—a hundred, sixty or thirty times what was sown. (Matthew 13:8)</w:t>
      </w:r>
    </w:p>
    <w:p w:rsidR="008E398D" w:rsidRPr="008E398D" w:rsidRDefault="008E398D" w:rsidP="008E398D">
      <w:pPr>
        <w:spacing w:after="0" w:line="240" w:lineRule="auto"/>
        <w:contextualSpacing/>
        <w:jc w:val="both"/>
        <w:rPr>
          <w:color w:val="0000FF"/>
        </w:rPr>
      </w:pPr>
    </w:p>
    <w:p w:rsidR="00D26647" w:rsidRPr="000747D6" w:rsidRDefault="00414FE2" w:rsidP="008E398D">
      <w:pPr>
        <w:pStyle w:val="Heading2"/>
      </w:pPr>
      <w:r w:rsidRPr="000747D6">
        <w:t xml:space="preserve">Turn every </w:t>
      </w:r>
      <w:r w:rsidRPr="008E398D">
        <w:t>occasion</w:t>
      </w:r>
      <w:r w:rsidRPr="000747D6">
        <w:t xml:space="preserve"> into</w:t>
      </w:r>
      <w:r w:rsidR="00D26647" w:rsidRPr="000747D6">
        <w:t xml:space="preserve"> an opportunity to share Jesus </w:t>
      </w:r>
    </w:p>
    <w:p w:rsidR="008E398D" w:rsidRDefault="004F271D" w:rsidP="004F271D">
      <w:pPr>
        <w:spacing w:after="0" w:line="240" w:lineRule="auto"/>
        <w:contextualSpacing/>
        <w:jc w:val="both"/>
      </w:pPr>
      <w:r>
        <w:t>Once day, P</w:t>
      </w:r>
      <w:r w:rsidR="002D2EF6">
        <w:t>astor</w:t>
      </w:r>
      <w:r>
        <w:t xml:space="preserve"> Daniel was </w:t>
      </w:r>
      <w:r w:rsidR="002D2EF6">
        <w:t>driving</w:t>
      </w:r>
      <w:r>
        <w:t xml:space="preserve"> around with Aunty Doris, </w:t>
      </w:r>
      <w:r w:rsidR="00A33201">
        <w:t xml:space="preserve">and </w:t>
      </w:r>
      <w:r>
        <w:t xml:space="preserve">saw a </w:t>
      </w:r>
      <w:r w:rsidRPr="00353E45">
        <w:t>funeral</w:t>
      </w:r>
      <w:r w:rsidR="00A33201" w:rsidRPr="00353E45">
        <w:t xml:space="preserve"> ceremony</w:t>
      </w:r>
      <w:r w:rsidR="00E43AFB">
        <w:t xml:space="preserve"> in a housing estate</w:t>
      </w:r>
      <w:r w:rsidR="00A33201">
        <w:t>. Let</w:t>
      </w:r>
      <w:r w:rsidR="002D2EF6">
        <w:t>ting out a disappointed sigh, he</w:t>
      </w:r>
      <w:r w:rsidR="00A33201">
        <w:t xml:space="preserve"> commented to Aunty Doris</w:t>
      </w:r>
      <w:r w:rsidR="002D2EF6">
        <w:t xml:space="preserve"> that </w:t>
      </w:r>
      <w:r w:rsidR="00353E45">
        <w:t>it is upsetting to see</w:t>
      </w:r>
      <w:r w:rsidR="002D2EF6">
        <w:t xml:space="preserve"> another life lost to Christ-less eternity.</w:t>
      </w:r>
      <w:r w:rsidR="00353E45">
        <w:t xml:space="preserve"> He then prayed to God to burden him with greater urgency in sharing the Gospel of Jesus Christ. That is what Jesus came for- </w:t>
      </w:r>
    </w:p>
    <w:p w:rsidR="00A33201" w:rsidRPr="008E398D" w:rsidRDefault="00353E45" w:rsidP="008E398D">
      <w:pPr>
        <w:pStyle w:val="Scripture"/>
      </w:pPr>
      <w:r w:rsidRPr="008E398D">
        <w:t xml:space="preserve">For </w:t>
      </w:r>
      <w:r w:rsidRPr="008E398D">
        <w:rPr>
          <w:rStyle w:val="text"/>
        </w:rPr>
        <w:t>God so loved the world that he gave his one and only Son, that whoever believes in him shall not perish but have eternal life. (John 3:16)</w:t>
      </w:r>
    </w:p>
    <w:p w:rsidR="00A33201" w:rsidRPr="008E398D" w:rsidRDefault="00A33201" w:rsidP="008E398D">
      <w:pPr>
        <w:pStyle w:val="Scripture"/>
      </w:pPr>
    </w:p>
    <w:p w:rsidR="00D26647" w:rsidRPr="008E398D" w:rsidRDefault="00D26647" w:rsidP="008E398D">
      <w:pPr>
        <w:pStyle w:val="Scripture"/>
      </w:pPr>
      <w:r w:rsidRPr="008E398D">
        <w:rPr>
          <w:rStyle w:val="text"/>
          <w:rFonts w:eastAsia="SimSun"/>
        </w:rPr>
        <w:t>making the most of every opportunity, because the days are evil.</w:t>
      </w:r>
      <w:r w:rsidRPr="008E398D">
        <w:t xml:space="preserve"> </w:t>
      </w:r>
      <w:r w:rsidRPr="008E398D">
        <w:rPr>
          <w:rStyle w:val="text"/>
          <w:rFonts w:eastAsia="SimSun"/>
        </w:rPr>
        <w:t>Therefore do not be foolish, but understand what the Lord’s will is.</w:t>
      </w:r>
      <w:r w:rsidR="0019616A" w:rsidRPr="008E398D">
        <w:t xml:space="preserve"> </w:t>
      </w:r>
      <w:r w:rsidRPr="008E398D">
        <w:t>(Ephesians 5:16-17)</w:t>
      </w:r>
    </w:p>
    <w:p w:rsidR="00D26647" w:rsidRPr="008E398D" w:rsidRDefault="00D26647" w:rsidP="008E398D">
      <w:pPr>
        <w:pStyle w:val="Scripture"/>
      </w:pPr>
    </w:p>
    <w:p w:rsidR="00E172A6" w:rsidRDefault="00D26647" w:rsidP="008E398D">
      <w:pPr>
        <w:pStyle w:val="Scripture"/>
      </w:pPr>
      <w:r w:rsidRPr="008E398D">
        <w:t xml:space="preserve">The Lord is not slow in keeping his promise, as some understand slowness. Instead he is patient with you, not wanting anyone to perish, but everyone to come to repentance. </w:t>
      </w:r>
      <w:r w:rsidR="00E172A6" w:rsidRPr="008E398D">
        <w:t>(2 Peter 3:9)</w:t>
      </w:r>
    </w:p>
    <w:p w:rsidR="008E398D" w:rsidRPr="008E398D" w:rsidRDefault="008E398D" w:rsidP="008E398D">
      <w:pPr>
        <w:pStyle w:val="Scripture"/>
        <w:rPr>
          <w:rFonts w:asciiTheme="majorHAnsi" w:hAnsiTheme="majorHAnsi" w:cs="Times New Roman"/>
          <w:kern w:val="0"/>
          <w:szCs w:val="20"/>
          <w:lang w:val="en-US" w:eastAsia="en-US"/>
        </w:rPr>
      </w:pPr>
    </w:p>
    <w:p w:rsidR="00414FE2" w:rsidRPr="000747D6" w:rsidRDefault="00414FE2" w:rsidP="008E398D">
      <w:pPr>
        <w:pStyle w:val="Heading2"/>
      </w:pPr>
      <w:r w:rsidRPr="000747D6">
        <w:t>Offer the invitation/challenge and trusting the Holy Spirit for the outcome</w:t>
      </w:r>
    </w:p>
    <w:p w:rsidR="00353E45" w:rsidRDefault="008F4BB1" w:rsidP="002D2EF6">
      <w:pPr>
        <w:spacing w:after="0" w:line="240" w:lineRule="auto"/>
        <w:contextualSpacing/>
        <w:jc w:val="both"/>
      </w:pPr>
      <w:r w:rsidRPr="008F4BB1">
        <w:lastRenderedPageBreak/>
        <w:drawing>
          <wp:anchor distT="0" distB="0" distL="114300" distR="114300" simplePos="0" relativeHeight="251664896" behindDoc="0" locked="0" layoutInCell="1" allowOverlap="1" wp14:anchorId="782ECDF6" wp14:editId="36A0420A">
            <wp:simplePos x="0" y="0"/>
            <wp:positionH relativeFrom="column">
              <wp:posOffset>3970020</wp:posOffset>
            </wp:positionH>
            <wp:positionV relativeFrom="paragraph">
              <wp:posOffset>458470</wp:posOffset>
            </wp:positionV>
            <wp:extent cx="1739265" cy="24403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39265" cy="2440305"/>
                    </a:xfrm>
                    <a:prstGeom prst="rect">
                      <a:avLst/>
                    </a:prstGeom>
                  </pic:spPr>
                </pic:pic>
              </a:graphicData>
            </a:graphic>
            <wp14:sizeRelH relativeFrom="margin">
              <wp14:pctWidth>0</wp14:pctWidth>
            </wp14:sizeRelH>
            <wp14:sizeRelV relativeFrom="margin">
              <wp14:pctHeight>0</wp14:pctHeight>
            </wp14:sizeRelV>
          </wp:anchor>
        </w:drawing>
      </w:r>
      <w:r w:rsidR="00353E45">
        <w:t>Be thick skin</w:t>
      </w:r>
      <w:r w:rsidR="008E398D">
        <w:t>ned</w:t>
      </w:r>
      <w:r w:rsidR="00353E45">
        <w:t xml:space="preserve"> for Jesus! It is crucial to share the Gospel of Christ; it is even more important to extend the invitation to accept Jesus and trust</w:t>
      </w:r>
      <w:r w:rsidR="008E398D">
        <w:t>ing God for the outcome! It is okay</w:t>
      </w:r>
      <w:r w:rsidR="00353E45">
        <w:t xml:space="preserve"> to be rejected, as Jesus was rejected too. Pastor Daniel was very honest when he told the congregation, that out of the many successful stories he shared about people whom he reached out to, there were many rejection stories that he did not share! As children of God, we press on albeit the rejection we may be facing.  </w:t>
      </w:r>
    </w:p>
    <w:p w:rsidR="00353E45" w:rsidRDefault="00353E45" w:rsidP="002D2EF6">
      <w:pPr>
        <w:spacing w:after="0" w:line="240" w:lineRule="auto"/>
        <w:contextualSpacing/>
        <w:jc w:val="both"/>
      </w:pPr>
    </w:p>
    <w:p w:rsidR="002D2EF6" w:rsidRDefault="002D2EF6" w:rsidP="002D2EF6">
      <w:pPr>
        <w:spacing w:after="0" w:line="240" w:lineRule="auto"/>
        <w:contextualSpacing/>
        <w:jc w:val="both"/>
      </w:pPr>
      <w:r>
        <w:t>Entrusting the Holy Spirit for the outcome</w:t>
      </w:r>
      <w:r w:rsidR="0010660E">
        <w:t xml:space="preserve"> of His work and for His glory</w:t>
      </w:r>
      <w:r>
        <w:t>, Pastor Daniel embraced the challenge of delivering the Gospel and leading an elderly man</w:t>
      </w:r>
      <w:r w:rsidR="00DA2AAA">
        <w:t xml:space="preserve"> in his wheelchair</w:t>
      </w:r>
      <w:r>
        <w:t xml:space="preserve"> through sinner’s prayer in Teochew </w:t>
      </w:r>
      <w:r w:rsidR="0010660E">
        <w:t>dialect! Not intimidated by the</w:t>
      </w:r>
      <w:r>
        <w:t xml:space="preserve"> language</w:t>
      </w:r>
      <w:r w:rsidR="0010660E">
        <w:t xml:space="preserve"> barrier and fear of rejection</w:t>
      </w:r>
      <w:r w:rsidR="00DA2AAA">
        <w:t xml:space="preserve"> (T</w:t>
      </w:r>
      <w:r w:rsidR="0010660E">
        <w:t xml:space="preserve">his </w:t>
      </w:r>
      <w:r w:rsidR="00E43AFB">
        <w:t>man is</w:t>
      </w:r>
      <w:r>
        <w:t xml:space="preserve"> </w:t>
      </w:r>
      <w:r w:rsidR="00E43AFB">
        <w:t xml:space="preserve">in </w:t>
      </w:r>
      <w:r w:rsidR="00DA2AAA">
        <w:t>his 9</w:t>
      </w:r>
      <w:r>
        <w:t>0s</w:t>
      </w:r>
      <w:r w:rsidR="00E43AFB">
        <w:t>, and had rejected the same invitation from his daughter many times. His</w:t>
      </w:r>
      <w:r>
        <w:t xml:space="preserve"> daughter has been </w:t>
      </w:r>
      <w:r w:rsidR="00E43AFB">
        <w:t>praying for him for many years),</w:t>
      </w:r>
      <w:r>
        <w:t xml:space="preserve"> Pastor Daniel fully trusted that God is in charged. </w:t>
      </w:r>
      <w:r w:rsidR="0010660E">
        <w:t>It was truly a joy when the man responded to the divine invitation</w:t>
      </w:r>
      <w:r w:rsidR="00E43AFB">
        <w:t xml:space="preserve"> almost instantly!</w:t>
      </w:r>
      <w:r w:rsidR="0010660E">
        <w:t xml:space="preserve"> </w:t>
      </w:r>
    </w:p>
    <w:p w:rsidR="00D26647" w:rsidRDefault="00D26647" w:rsidP="00D26647">
      <w:pPr>
        <w:pStyle w:val="ListParagraph"/>
        <w:spacing w:after="0" w:line="240" w:lineRule="auto"/>
        <w:ind w:left="1440"/>
        <w:contextualSpacing/>
        <w:jc w:val="both"/>
      </w:pPr>
    </w:p>
    <w:p w:rsidR="008F4BB1" w:rsidRDefault="008F4BB1" w:rsidP="008F4BB1">
      <w:pPr>
        <w:pStyle w:val="Heading2"/>
      </w:pPr>
      <w:r>
        <w:t>Discipleship</w:t>
      </w:r>
    </w:p>
    <w:p w:rsidR="00414FE2" w:rsidRDefault="00414FE2" w:rsidP="006462FB">
      <w:pPr>
        <w:spacing w:after="0" w:line="240" w:lineRule="auto"/>
        <w:contextualSpacing/>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4BB1">
        <w:t>The discipleship process must begin for the person who comes to faith in Christ and he</w:t>
      </w:r>
      <w:r w:rsidR="008F4BB1">
        <w:t xml:space="preserve"> </w:t>
      </w:r>
      <w:r w:rsidRPr="008F4BB1">
        <w:t>/</w:t>
      </w:r>
      <w:r w:rsidR="008F4BB1">
        <w:t xml:space="preserve"> </w:t>
      </w:r>
      <w:r w:rsidRPr="008F4BB1">
        <w:t>she will increasingly then live</w:t>
      </w:r>
      <w:r w:rsidRPr="006462FB">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F4BB1">
        <w:t>for God and His glory.</w:t>
      </w:r>
      <w:r w:rsidRPr="006462FB">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462FB" w:rsidRDefault="006462FB" w:rsidP="002A00CB">
      <w:pPr>
        <w:jc w:val="both"/>
      </w:pPr>
      <w:r>
        <w:t>The next morning, during breakfast, our 92-year-old brother Yap was seen beaming with joy in his smiling face. Pastor Daniel told his daughter Lina to keep follow up with him, and he will increasingly live for God and His Glory.</w:t>
      </w:r>
    </w:p>
    <w:p w:rsidR="00414FE2" w:rsidRPr="00E172A6" w:rsidRDefault="00D26647" w:rsidP="002A00CB">
      <w:pPr>
        <w:pStyle w:val="Heading1"/>
        <w:numPr>
          <w:ilvl w:val="0"/>
          <w:numId w:val="0"/>
        </w:numPr>
        <w:ind w:left="432" w:hanging="432"/>
        <w:rPr>
          <w:sz w:val="22"/>
          <w:szCs w:val="22"/>
        </w:rPr>
      </w:pPr>
      <w:r>
        <w:t>Conclusion</w:t>
      </w:r>
      <w:r w:rsidR="00414FE2">
        <w:br/>
      </w:r>
    </w:p>
    <w:p w:rsidR="006B38A9" w:rsidRDefault="00414FE2" w:rsidP="00D26647">
      <w:pPr>
        <w:jc w:val="both"/>
      </w:pPr>
      <w:r>
        <w:t xml:space="preserve">How can we not share Jesus? </w:t>
      </w:r>
      <w:r w:rsidR="006462FB">
        <w:t xml:space="preserve">And how do we do it? </w:t>
      </w:r>
      <w:r w:rsidR="006B38A9">
        <w:t>Through our goal in loving</w:t>
      </w:r>
      <w:r w:rsidR="006462FB">
        <w:t xml:space="preserve"> people through</w:t>
      </w:r>
      <w:r w:rsidR="006B38A9">
        <w:t>:</w:t>
      </w:r>
      <w:r w:rsidR="006462FB">
        <w:t xml:space="preserve"> </w:t>
      </w:r>
    </w:p>
    <w:p w:rsidR="006B38A9" w:rsidRDefault="006B38A9" w:rsidP="008F4BB1">
      <w:pPr>
        <w:pStyle w:val="ListParagraph"/>
        <w:numPr>
          <w:ilvl w:val="0"/>
          <w:numId w:val="8"/>
        </w:numPr>
        <w:spacing w:after="0"/>
        <w:ind w:left="284" w:hanging="284"/>
        <w:jc w:val="both"/>
      </w:pPr>
      <w:r>
        <w:t>Influencing people for good</w:t>
      </w:r>
    </w:p>
    <w:p w:rsidR="006B38A9" w:rsidRDefault="006B38A9" w:rsidP="008F4BB1">
      <w:pPr>
        <w:pStyle w:val="ListParagraph"/>
        <w:numPr>
          <w:ilvl w:val="1"/>
          <w:numId w:val="8"/>
        </w:numPr>
        <w:spacing w:after="0"/>
        <w:ind w:left="284" w:hanging="284"/>
        <w:jc w:val="both"/>
      </w:pPr>
      <w:r>
        <w:t xml:space="preserve">Always remember that we are the salt that brings flavours and light that brings God-colours to the world we live in.   </w:t>
      </w:r>
    </w:p>
    <w:p w:rsidR="006462FB" w:rsidRDefault="006B38A9" w:rsidP="008F4BB1">
      <w:pPr>
        <w:pStyle w:val="ListParagraph"/>
        <w:numPr>
          <w:ilvl w:val="0"/>
          <w:numId w:val="8"/>
        </w:numPr>
        <w:spacing w:after="0"/>
        <w:ind w:left="284" w:hanging="284"/>
        <w:jc w:val="both"/>
      </w:pPr>
      <w:r>
        <w:t>Influencing people towards God and for His glory</w:t>
      </w:r>
    </w:p>
    <w:p w:rsidR="006B38A9" w:rsidRDefault="006B38A9" w:rsidP="008F4BB1">
      <w:pPr>
        <w:pStyle w:val="ListParagraph"/>
        <w:numPr>
          <w:ilvl w:val="0"/>
          <w:numId w:val="10"/>
        </w:numPr>
        <w:spacing w:after="0"/>
        <w:ind w:left="284" w:hanging="284"/>
        <w:jc w:val="both"/>
      </w:pPr>
      <w:r>
        <w:t>Pray and be empowered; Be intentional and take initiatives; Turn every occasion into an opportunity to share</w:t>
      </w:r>
      <w:r w:rsidR="00667BD0">
        <w:t xml:space="preserve"> Christ; Offer invitation; and Continue discipleship.</w:t>
      </w:r>
    </w:p>
    <w:p w:rsidR="007D14FA" w:rsidRDefault="007D14FA" w:rsidP="002A00CB">
      <w:pPr>
        <w:pStyle w:val="Heading2"/>
        <w:numPr>
          <w:ilvl w:val="0"/>
          <w:numId w:val="0"/>
        </w:numPr>
        <w:rPr>
          <w:rFonts w:ascii="Calibri" w:hAnsi="Calibri"/>
          <w:sz w:val="22"/>
          <w:szCs w:val="22"/>
        </w:rPr>
      </w:pPr>
    </w:p>
    <w:p w:rsidR="0019616A" w:rsidRPr="0019616A" w:rsidRDefault="0019616A" w:rsidP="007D14FA">
      <w:pPr>
        <w:pStyle w:val="Caption"/>
        <w:spacing w:before="0" w:after="0" w:line="240" w:lineRule="auto"/>
        <w:rPr>
          <w:i w:val="0"/>
        </w:rPr>
      </w:pPr>
      <w:r w:rsidRPr="0019616A">
        <w:rPr>
          <w:sz w:val="22"/>
          <w:szCs w:val="22"/>
        </w:rPr>
        <w:t>Sermon Summary contributed by</w:t>
      </w:r>
      <w:r>
        <w:rPr>
          <w:sz w:val="22"/>
          <w:szCs w:val="22"/>
        </w:rPr>
        <w:t xml:space="preserve"> Chrisandra Wong</w:t>
      </w:r>
    </w:p>
    <w:p w:rsidR="007D14FA" w:rsidRDefault="007D14FA" w:rsidP="007D14FA">
      <w:pPr>
        <w:pStyle w:val="Heading2"/>
        <w:numPr>
          <w:ilvl w:val="0"/>
          <w:numId w:val="0"/>
        </w:numPr>
        <w:spacing w:before="0" w:line="240" w:lineRule="auto"/>
        <w:rPr>
          <w:rFonts w:ascii="Calibri" w:hAnsi="Calibri"/>
          <w:i/>
          <w:color w:val="auto"/>
          <w:sz w:val="22"/>
          <w:szCs w:val="22"/>
        </w:rPr>
      </w:pPr>
      <w:r>
        <w:rPr>
          <w:noProof/>
          <w:lang w:val="en-MY" w:eastAsia="zh-CN"/>
        </w:rPr>
        <w:drawing>
          <wp:anchor distT="0" distB="0" distL="114300" distR="114300" simplePos="0" relativeHeight="251667456" behindDoc="0" locked="0" layoutInCell="1" allowOverlap="1" wp14:anchorId="41EF1993" wp14:editId="0CB4F977">
            <wp:simplePos x="0" y="0"/>
            <wp:positionH relativeFrom="column">
              <wp:posOffset>1678305</wp:posOffset>
            </wp:positionH>
            <wp:positionV relativeFrom="paragraph">
              <wp:posOffset>391160</wp:posOffset>
            </wp:positionV>
            <wp:extent cx="2416810" cy="1490980"/>
            <wp:effectExtent l="171450" t="171450" r="383540" b="356870"/>
            <wp:wrapSquare wrapText="bothSides"/>
            <wp:docPr id="23" name="Picture 23" descr="http://www.relatably.com/q/img/influence-quotes/Quotation-Laurie-Buchanan-influence-Meetville-Quotes-14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latably.com/q/img/influence-quotes/Quotation-Laurie-Buchanan-influence-Meetville-Quotes-144364.jpg"/>
                    <pic:cNvPicPr>
                      <a:picLocks noChangeAspect="1" noChangeArrowheads="1"/>
                    </pic:cNvPicPr>
                  </pic:nvPicPr>
                  <pic:blipFill rotWithShape="1">
                    <a:blip r:embed="rId15" cstate="screen">
                      <a:duotone>
                        <a:schemeClr val="accent4">
                          <a:shade val="45000"/>
                          <a:satMod val="135000"/>
                        </a:schemeClr>
                        <a:prstClr val="white"/>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0"/>
                      <a:ext cx="2416810" cy="14909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16A" w:rsidRPr="0019616A">
        <w:rPr>
          <w:rFonts w:ascii="Calibri" w:hAnsi="Calibri"/>
          <w:i/>
          <w:color w:val="auto"/>
          <w:sz w:val="22"/>
          <w:szCs w:val="22"/>
        </w:rPr>
        <w:t xml:space="preserve">Prayer points contributed by </w:t>
      </w:r>
      <w:r w:rsidR="009674F3">
        <w:rPr>
          <w:rFonts w:ascii="Calibri" w:hAnsi="Calibri"/>
          <w:i/>
          <w:color w:val="auto"/>
          <w:sz w:val="22"/>
          <w:szCs w:val="22"/>
        </w:rPr>
        <w:t xml:space="preserve">Ngui </w:t>
      </w:r>
      <w:r w:rsidR="0019616A" w:rsidRPr="0019616A">
        <w:rPr>
          <w:rFonts w:ascii="Calibri" w:hAnsi="Calibri"/>
          <w:i/>
          <w:color w:val="auto"/>
          <w:sz w:val="22"/>
          <w:szCs w:val="22"/>
        </w:rPr>
        <w:t>Yuen Loong</w:t>
      </w:r>
    </w:p>
    <w:p w:rsidR="007D14FA" w:rsidRDefault="007D14FA">
      <w:pPr>
        <w:spacing w:after="0" w:line="240" w:lineRule="auto"/>
        <w:rPr>
          <w:rFonts w:eastAsia="SimSun" w:cs="Cambria"/>
          <w:i/>
          <w:lang w:val="en-US"/>
        </w:rPr>
      </w:pPr>
      <w:r>
        <w:rPr>
          <w:i/>
        </w:rPr>
        <w:br w:type="page"/>
      </w:r>
    </w:p>
    <w:p w:rsidR="007D14FA" w:rsidRDefault="007D14FA" w:rsidP="007D14FA">
      <w:pPr>
        <w:pStyle w:val="ParaAttribute30"/>
        <w:kinsoku w:val="0"/>
        <w:overflowPunct w:val="0"/>
        <w:jc w:val="both"/>
        <w:rPr>
          <w:rFonts w:ascii="Calibri" w:hAnsi="Calibri" w:cs="Calibri"/>
          <w:lang w:val="en-MY"/>
        </w:rPr>
      </w:pPr>
      <w:r>
        <w:rPr>
          <w:rFonts w:ascii="Calibri" w:hAnsi="Calibri" w:cs="Calibri"/>
          <w:noProof/>
          <w:lang w:val="en-MY" w:eastAsia="zh-CN"/>
        </w:rPr>
        <w:lastRenderedPageBreak/>
        <w:drawing>
          <wp:inline distT="0" distB="0" distL="0" distR="0" wp14:anchorId="20D70624" wp14:editId="741352D7">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Pr>
          <w:noProof/>
          <w:lang w:val="en-MY" w:eastAsia="zh-CN"/>
        </w:rPr>
        <mc:AlternateContent>
          <mc:Choice Requires="wps">
            <w:drawing>
              <wp:anchor distT="0" distB="0" distL="114300" distR="114300" simplePos="0" relativeHeight="251669504" behindDoc="0" locked="0" layoutInCell="1" allowOverlap="1" wp14:anchorId="245DF20D" wp14:editId="431B9E96">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995BB" id="_x0000_t202" coordsize="21600,21600" o:spt="202" path="m,l,21600r21600,l21600,xe">
                <v:stroke joinstyle="miter"/>
                <v:path gradientshapeok="t" o:connecttype="rect"/>
              </v:shapetype>
              <v:shape id="Text Box 3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7D14FA" w:rsidRDefault="007D14FA" w:rsidP="007D14FA">
      <w:pPr>
        <w:pStyle w:val="ParaAttribute30"/>
        <w:kinsoku w:val="0"/>
        <w:overflowPunct w:val="0"/>
        <w:jc w:val="both"/>
        <w:rPr>
          <w:rFonts w:ascii="Calibri" w:hAnsi="Calibri" w:cs="Calibri"/>
          <w:lang w:val="en-MY"/>
        </w:rPr>
      </w:pPr>
    </w:p>
    <w:p w:rsidR="007D14FA" w:rsidRPr="002B0764" w:rsidRDefault="007D14FA" w:rsidP="007D14FA">
      <w:pPr>
        <w:pStyle w:val="ParaAttribute33"/>
        <w:rPr>
          <w:rFonts w:ascii="Verdana" w:hAnsi="Verdana"/>
          <w:b/>
          <w:color w:val="993366"/>
          <w:sz w:val="28"/>
          <w:szCs w:val="28"/>
          <w:lang w:val="en-MY"/>
        </w:rPr>
      </w:pPr>
      <w:r>
        <w:rPr>
          <w:rFonts w:ascii="Calibri" w:eastAsia="SimSun" w:hAnsi="Calibri"/>
          <w:noProof/>
          <w:sz w:val="28"/>
          <w:szCs w:val="28"/>
          <w:lang w:val="en-MY" w:eastAsia="zh-CN"/>
        </w:rPr>
        <w:drawing>
          <wp:inline distT="0" distB="0" distL="0" distR="0" wp14:anchorId="65A40B87" wp14:editId="615B142E">
            <wp:extent cx="273050" cy="273050"/>
            <wp:effectExtent l="0" t="0" r="0" b="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w:t>
      </w:r>
      <w:r>
        <w:rPr>
          <w:rFonts w:ascii="Verdana" w:hAnsi="Verdana"/>
          <w:b/>
          <w:color w:val="993366"/>
          <w:sz w:val="28"/>
          <w:szCs w:val="28"/>
          <w:lang w:val="en-MY"/>
        </w:rPr>
        <w:t>Influence People</w:t>
      </w:r>
      <w:r w:rsidRPr="002B0764">
        <w:rPr>
          <w:rFonts w:ascii="Verdana" w:hAnsi="Verdana"/>
          <w:b/>
          <w:color w:val="993366"/>
          <w:sz w:val="28"/>
          <w:szCs w:val="28"/>
          <w:lang w:val="en-MY"/>
        </w:rPr>
        <w:t xml:space="preserve"> </w:t>
      </w:r>
    </w:p>
    <w:p w:rsidR="007D14FA" w:rsidRDefault="007D14FA" w:rsidP="007D14FA">
      <w:pPr>
        <w:pStyle w:val="ParaAttribute32"/>
        <w:keepNext/>
        <w:keepLines/>
        <w:rPr>
          <w:rFonts w:ascii="Arial" w:hAnsi="Arial" w:cs="Arial"/>
          <w:b/>
          <w:bCs/>
          <w:sz w:val="22"/>
          <w:szCs w:val="22"/>
          <w:lang w:val="en-MY"/>
        </w:rPr>
      </w:pPr>
      <w:r>
        <w:rPr>
          <w:rStyle w:val="CharAttribute95"/>
          <w:b/>
          <w:bCs/>
          <w:lang w:val="en-MY"/>
        </w:rPr>
        <w:t>Pray:</w:t>
      </w:r>
    </w:p>
    <w:p w:rsidR="007D14FA" w:rsidRDefault="007D14FA" w:rsidP="009719A7">
      <w:pPr>
        <w:pStyle w:val="ParaAttribute35"/>
        <w:keepNext/>
        <w:keepLines/>
        <w:numPr>
          <w:ilvl w:val="0"/>
          <w:numId w:val="2"/>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always remember that we are the salt and light.</w:t>
      </w:r>
    </w:p>
    <w:p w:rsidR="007D14FA" w:rsidRDefault="007D14FA" w:rsidP="009719A7">
      <w:pPr>
        <w:pStyle w:val="ParaAttribute35"/>
        <w:keepNext/>
        <w:keepLines/>
        <w:numPr>
          <w:ilvl w:val="0"/>
          <w:numId w:val="2"/>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do our part to stop the decay of society and point people towards truth, justice and righteousness.</w:t>
      </w:r>
    </w:p>
    <w:p w:rsidR="007D14FA" w:rsidRDefault="007D14FA" w:rsidP="009719A7">
      <w:pPr>
        <w:pStyle w:val="ParaAttribute35"/>
        <w:keepNext/>
        <w:keepLines/>
        <w:numPr>
          <w:ilvl w:val="0"/>
          <w:numId w:val="2"/>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be able to brighten up the lives of others.</w:t>
      </w:r>
    </w:p>
    <w:p w:rsidR="007D14FA" w:rsidRDefault="007D14FA" w:rsidP="009719A7">
      <w:pPr>
        <w:pStyle w:val="ParaAttribute35"/>
        <w:keepNext/>
        <w:keepLines/>
        <w:numPr>
          <w:ilvl w:val="0"/>
          <w:numId w:val="2"/>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constantly pray and be empowered and we will be intentional and take initiative to influence the people in our sphere of influence.</w:t>
      </w:r>
    </w:p>
    <w:p w:rsidR="007D14FA" w:rsidRDefault="007D14FA" w:rsidP="009719A7">
      <w:pPr>
        <w:pStyle w:val="ParaAttribute35"/>
        <w:keepNext/>
        <w:keepLines/>
        <w:numPr>
          <w:ilvl w:val="0"/>
          <w:numId w:val="2"/>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grab ever opportunity to share the Gospel and challenge others to trust in Jesus.</w:t>
      </w:r>
    </w:p>
    <w:p w:rsidR="007D14FA" w:rsidRDefault="007D14FA" w:rsidP="007D14FA">
      <w:pPr>
        <w:rPr>
          <w:rFonts w:ascii="Arial" w:eastAsia="Batang" w:hAnsi="Arial" w:cs="Arial"/>
          <w:b/>
          <w:i/>
          <w:color w:val="C00000"/>
          <w:lang w:eastAsia="ko-KR"/>
        </w:rPr>
      </w:pPr>
      <w:r w:rsidRPr="002A65D7">
        <w:rPr>
          <w:rFonts w:ascii="Arial" w:eastAsia="Batang" w:hAnsi="Arial" w:cs="Arial"/>
          <w:b/>
          <w:i/>
          <w:color w:val="C00000"/>
          <w:lang w:eastAsia="ko-KR"/>
        </w:rPr>
        <w:t>“You are the salt of the earth. But if the salt loses its saltiness, how can it 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r w:rsidRPr="002B0764">
        <w:rPr>
          <w:rFonts w:ascii="Arial" w:eastAsia="Batang" w:hAnsi="Arial" w:cs="Arial"/>
          <w:b/>
          <w:i/>
          <w:color w:val="C00000"/>
          <w:lang w:eastAsia="ko-KR"/>
        </w:rPr>
        <w:t xml:space="preserve"> </w:t>
      </w:r>
      <w:r>
        <w:rPr>
          <w:rFonts w:ascii="Arial" w:eastAsia="Batang" w:hAnsi="Arial" w:cs="Arial"/>
          <w:b/>
          <w:i/>
          <w:color w:val="C00000"/>
          <w:lang w:eastAsia="ko-KR"/>
        </w:rPr>
        <w:t>(Matthew 5:13-16)</w:t>
      </w:r>
    </w:p>
    <w:p w:rsidR="007D14FA" w:rsidRDefault="007D14FA" w:rsidP="007D14FA">
      <w:pPr>
        <w:rPr>
          <w:rStyle w:val="text"/>
          <w:rFonts w:ascii="Times New Roman" w:eastAsia="Batang" w:hAnsi="Times New Roman" w:cs="Times New Roman"/>
          <w:i/>
          <w:sz w:val="20"/>
          <w:szCs w:val="20"/>
          <w:lang w:eastAsia="zh-CN"/>
        </w:rPr>
      </w:pPr>
    </w:p>
    <w:p w:rsidR="007D14FA" w:rsidRDefault="007D14FA" w:rsidP="007D14FA">
      <w:pPr>
        <w:rPr>
          <w:rStyle w:val="text"/>
          <w:rFonts w:ascii="Times New Roman" w:eastAsia="Batang" w:hAnsi="Times New Roman" w:cs="Times New Roman"/>
          <w:i/>
          <w:sz w:val="20"/>
          <w:szCs w:val="20"/>
          <w:lang w:eastAsia="zh-CN"/>
        </w:rPr>
      </w:pPr>
    </w:p>
    <w:p w:rsidR="007D14FA" w:rsidRDefault="007D14FA" w:rsidP="007D14FA">
      <w:pPr>
        <w:keepNext/>
        <w:keepLines/>
        <w:tabs>
          <w:tab w:val="left" w:pos="720"/>
        </w:tabs>
        <w:kinsoku w:val="0"/>
        <w:overflowPunct w:val="0"/>
        <w:spacing w:before="60"/>
        <w:rPr>
          <w:b/>
          <w:bCs/>
          <w:color w:val="0070C0"/>
          <w:sz w:val="28"/>
          <w:szCs w:val="28"/>
        </w:rPr>
      </w:pPr>
      <w:r>
        <w:rPr>
          <w:noProof/>
          <w:lang w:val="en-MY" w:eastAsia="zh-CN"/>
        </w:rPr>
        <w:drawing>
          <wp:inline distT="0" distB="0" distL="0" distR="0" wp14:anchorId="1C623411" wp14:editId="7E744285">
            <wp:extent cx="334645" cy="334645"/>
            <wp:effectExtent l="0" t="0" r="8255" b="8255"/>
            <wp:docPr id="7" name="Picture 7"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064FBA"/>
          <w:sz w:val="32"/>
          <w:szCs w:val="32"/>
          <w:lang w:eastAsia="zh-CN"/>
        </w:rPr>
        <w:t xml:space="preserve">3-day Fast and Prayer </w:t>
      </w:r>
    </w:p>
    <w:p w:rsidR="007D14FA" w:rsidRDefault="007D14FA" w:rsidP="007D14FA">
      <w:pPr>
        <w:pStyle w:val="ParaAttribute32"/>
        <w:keepNext/>
        <w:keepLines/>
        <w:kinsoku w:val="0"/>
        <w:overflowPunct w:val="0"/>
        <w:rPr>
          <w:rStyle w:val="CharAttribute95"/>
          <w:b/>
          <w:bCs/>
          <w:lang w:val="en-MY"/>
        </w:rPr>
      </w:pPr>
      <w:r>
        <w:rPr>
          <w:rFonts w:ascii="Arial" w:hAnsi="Arial" w:cs="Arial"/>
          <w:b/>
          <w:bCs/>
          <w:i/>
          <w:color w:val="00B050"/>
          <w:lang w:val="en-MY"/>
        </w:rPr>
        <w:t>DUMC will have a 3-day fast and prayer from 12/07/2016 (Tue) to 14/07/2016 (Thu)</w:t>
      </w:r>
    </w:p>
    <w:p w:rsidR="007D14FA" w:rsidRDefault="007D14FA" w:rsidP="007D14FA">
      <w:pPr>
        <w:pStyle w:val="ParaAttribute32"/>
        <w:keepNext/>
        <w:keepLines/>
        <w:kinsoku w:val="0"/>
        <w:overflowPunct w:val="0"/>
        <w:rPr>
          <w:rStyle w:val="CharAttribute95"/>
          <w:rFonts w:eastAsia="Calibri"/>
          <w:lang w:val="en-MY" w:eastAsia="en-US"/>
        </w:rPr>
      </w:pPr>
      <w:r>
        <w:rPr>
          <w:rStyle w:val="CharAttribute95"/>
          <w:b/>
          <w:bCs/>
          <w:lang w:val="en-MY"/>
        </w:rPr>
        <w:t>Pray:</w:t>
      </w:r>
    </w:p>
    <w:p w:rsidR="007D14FA" w:rsidRDefault="007D14FA" w:rsidP="009719A7">
      <w:pPr>
        <w:pStyle w:val="ParaAttribute35"/>
        <w:keepNext/>
        <w:keepLines/>
        <w:numPr>
          <w:ilvl w:val="0"/>
          <w:numId w:val="3"/>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Church members will look forward to this and make preparation to attend the morning prayer.</w:t>
      </w:r>
    </w:p>
    <w:p w:rsidR="007D14FA" w:rsidRDefault="007D14FA" w:rsidP="009719A7">
      <w:pPr>
        <w:pStyle w:val="ParaAttribute35"/>
        <w:keepNext/>
        <w:keepLines/>
        <w:numPr>
          <w:ilvl w:val="0"/>
          <w:numId w:val="3"/>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As we fast and pray, we will be sensitive to the voice of God.</w:t>
      </w:r>
    </w:p>
    <w:p w:rsidR="007D14FA" w:rsidRDefault="007D14FA" w:rsidP="009719A7">
      <w:pPr>
        <w:pStyle w:val="ParaAttribute35"/>
        <w:keepNext/>
        <w:keepLines/>
        <w:numPr>
          <w:ilvl w:val="0"/>
          <w:numId w:val="3"/>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As we gather for corporate prayer, we will hear from God.</w:t>
      </w:r>
    </w:p>
    <w:p w:rsidR="007D14FA" w:rsidRDefault="007D14FA" w:rsidP="009719A7">
      <w:pPr>
        <w:pStyle w:val="ParaAttribute35"/>
        <w:keepNext/>
        <w:keepLines/>
        <w:numPr>
          <w:ilvl w:val="0"/>
          <w:numId w:val="3"/>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We will encourage one another with our presence and prayer support.</w:t>
      </w:r>
    </w:p>
    <w:p w:rsidR="007D14FA" w:rsidRDefault="007D14FA" w:rsidP="009719A7">
      <w:pPr>
        <w:pStyle w:val="ParaAttribute35"/>
        <w:keepNext/>
        <w:keepLines/>
        <w:numPr>
          <w:ilvl w:val="0"/>
          <w:numId w:val="3"/>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As we pray, we become more united and we change the spir</w:t>
      </w:r>
      <w:bookmarkStart w:id="0" w:name="_GoBack"/>
      <w:bookmarkEnd w:id="0"/>
      <w:r>
        <w:rPr>
          <w:rFonts w:ascii="Arial" w:hAnsi="Arial" w:cs="Arial"/>
          <w:kern w:val="2"/>
          <w:sz w:val="22"/>
          <w:szCs w:val="22"/>
          <w:lang w:val="en-MY" w:eastAsia="ko-KR"/>
        </w:rPr>
        <w:t>itual atmosphere of the church.</w:t>
      </w:r>
    </w:p>
    <w:p w:rsidR="007D14FA" w:rsidRDefault="007D14FA" w:rsidP="007D14FA">
      <w:pPr>
        <w:pStyle w:val="ParaAttribute35"/>
        <w:keepNext/>
        <w:keepLines/>
        <w:kinsoku w:val="0"/>
        <w:overflowPunct w:val="0"/>
        <w:spacing w:before="60" w:after="60"/>
        <w:ind w:left="0"/>
        <w:rPr>
          <w:rFonts w:ascii="Calibri" w:hAnsi="Calibri" w:cs="Calibri"/>
          <w:kern w:val="2"/>
          <w:lang w:val="en-MY" w:eastAsia="ko-KR"/>
        </w:rPr>
      </w:pPr>
      <w:r w:rsidRPr="006459A7">
        <w:rPr>
          <w:rFonts w:ascii="Arial" w:hAnsi="Arial" w:cs="Arial"/>
          <w:b/>
          <w:i/>
          <w:color w:val="C0504D"/>
          <w:kern w:val="2"/>
          <w:sz w:val="22"/>
          <w:szCs w:val="22"/>
          <w:lang w:val="en-MY" w:eastAsia="ko-KR"/>
        </w:rPr>
        <w:t>You will seek me and find me when you seek me with all your heart.</w:t>
      </w:r>
      <w:r>
        <w:rPr>
          <w:rFonts w:ascii="Arial" w:hAnsi="Arial" w:cs="Arial"/>
          <w:b/>
          <w:i/>
          <w:color w:val="C0504D"/>
          <w:kern w:val="2"/>
          <w:sz w:val="22"/>
          <w:szCs w:val="22"/>
          <w:lang w:val="en-MY" w:eastAsia="ko-KR"/>
        </w:rPr>
        <w:t xml:space="preserve"> (Jeremiah 29:13)</w:t>
      </w:r>
    </w:p>
    <w:p w:rsidR="007D14FA" w:rsidRDefault="007D14FA" w:rsidP="007D14FA">
      <w:pPr>
        <w:spacing w:line="240" w:lineRule="auto"/>
        <w:rPr>
          <w:rStyle w:val="CharAttribute94"/>
          <w:rFonts w:eastAsia="Batang"/>
          <w:sz w:val="28"/>
          <w:szCs w:val="28"/>
          <w:lang w:eastAsia="zh-CN"/>
        </w:rPr>
      </w:pPr>
      <w:r>
        <w:rPr>
          <w:rStyle w:val="CharAttribute93"/>
        </w:rPr>
        <w:br w:type="page"/>
      </w:r>
      <w:r>
        <w:rPr>
          <w:rFonts w:eastAsia="SimSun"/>
          <w:noProof/>
          <w:lang w:val="en-MY" w:eastAsia="zh-CN"/>
        </w:rPr>
        <w:lastRenderedPageBreak/>
        <w:drawing>
          <wp:inline distT="0" distB="0" distL="0" distR="0" wp14:anchorId="4BA284EC" wp14:editId="34D2335E">
            <wp:extent cx="525145" cy="273050"/>
            <wp:effectExtent l="0" t="0" r="8255" b="0"/>
            <wp:docPr id="8" name="Picture 8"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Crime </w:t>
      </w:r>
    </w:p>
    <w:p w:rsidR="007D14FA" w:rsidRPr="00B00520" w:rsidRDefault="007D14FA" w:rsidP="007D14FA">
      <w:pPr>
        <w:pStyle w:val="ParaAttribute33"/>
        <w:kinsoku w:val="0"/>
        <w:overflowPunct w:val="0"/>
        <w:rPr>
          <w:rFonts w:ascii="Arial" w:hAnsi="Arial" w:cs="Arial"/>
          <w:bCs/>
          <w:i/>
          <w:color w:val="00B050"/>
        </w:rPr>
      </w:pPr>
      <w:r>
        <w:rPr>
          <w:rFonts w:ascii="Arial" w:hAnsi="Arial" w:cs="Arial"/>
          <w:b/>
          <w:bCs/>
          <w:i/>
          <w:color w:val="00B050"/>
          <w:lang w:val="en-MY"/>
        </w:rPr>
        <w:t>With the first officially recorded ISIS attack on the shore of Malaysia, several murders in populated places, the safety of the citizens is a grave concern.</w:t>
      </w:r>
    </w:p>
    <w:p w:rsidR="007D14FA" w:rsidRDefault="007D14FA" w:rsidP="007D14FA">
      <w:pPr>
        <w:pStyle w:val="ParaAttribute32"/>
        <w:keepNext/>
        <w:keepLines/>
        <w:kinsoku w:val="0"/>
        <w:overflowPunct w:val="0"/>
        <w:rPr>
          <w:rFonts w:ascii="Arial" w:hAnsi="Arial" w:cs="Arial"/>
          <w:color w:val="000080"/>
          <w:lang w:val="en-MY"/>
        </w:rPr>
      </w:pPr>
      <w:r>
        <w:rPr>
          <w:rStyle w:val="CharAttribute95"/>
          <w:b/>
          <w:bCs/>
          <w:lang w:val="en-MY"/>
        </w:rPr>
        <w:t>Pray:</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The authorities, local council and the local community will work closely hand-in-hand to prevent crime.</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As a community, everyone will watch each other’s back in the neighbourhood.</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Children and adult</w:t>
      </w:r>
      <w:r>
        <w:rPr>
          <w:rFonts w:ascii="Arial" w:eastAsia="Batang" w:hAnsi="Arial" w:cs="Arial"/>
          <w:kern w:val="2"/>
          <w:lang w:eastAsia="ko-KR"/>
        </w:rPr>
        <w:t>s</w:t>
      </w:r>
      <w:r w:rsidRPr="00C07C4C">
        <w:rPr>
          <w:rFonts w:ascii="Arial" w:eastAsia="Batang" w:hAnsi="Arial" w:cs="Arial"/>
          <w:kern w:val="2"/>
          <w:lang w:eastAsia="ko-KR"/>
        </w:rPr>
        <w:t xml:space="preserve"> will observe safety precautions lest they become victims of crime.</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Our communities will once again become safe.</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Citizens will have integrity and work hard to earn a living instead of turning into crimes and other unscrupulous means.</w:t>
      </w:r>
    </w:p>
    <w:p w:rsidR="007D14FA" w:rsidRPr="00C07C4C" w:rsidRDefault="007D14FA" w:rsidP="009719A7">
      <w:pPr>
        <w:pStyle w:val="ListParagraph"/>
        <w:numPr>
          <w:ilvl w:val="0"/>
          <w:numId w:val="9"/>
        </w:numPr>
        <w:tabs>
          <w:tab w:val="left" w:pos="720"/>
        </w:tabs>
        <w:kinsoku w:val="0"/>
        <w:overflowPunct w:val="0"/>
        <w:spacing w:after="0"/>
        <w:rPr>
          <w:rFonts w:ascii="Arial" w:eastAsia="Batang" w:hAnsi="Arial" w:cs="Arial"/>
          <w:kern w:val="2"/>
          <w:lang w:eastAsia="ko-KR"/>
        </w:rPr>
      </w:pPr>
      <w:r w:rsidRPr="00C07C4C">
        <w:rPr>
          <w:rFonts w:ascii="Arial" w:eastAsia="Batang" w:hAnsi="Arial" w:cs="Arial"/>
          <w:kern w:val="2"/>
          <w:lang w:eastAsia="ko-KR"/>
        </w:rPr>
        <w:t>Criminals will be arrested and justly judged and fairly punished to deter future crimes.</w:t>
      </w:r>
    </w:p>
    <w:p w:rsidR="007D14FA" w:rsidRPr="003E1396" w:rsidRDefault="007D14FA" w:rsidP="007D14FA">
      <w:pPr>
        <w:tabs>
          <w:tab w:val="left" w:pos="720"/>
        </w:tabs>
        <w:kinsoku w:val="0"/>
        <w:overflowPunct w:val="0"/>
        <w:rPr>
          <w:rFonts w:ascii="Arial" w:eastAsia="Batang" w:hAnsi="Arial" w:cs="Arial"/>
          <w:b/>
          <w:i/>
          <w:color w:val="C00000"/>
          <w:lang w:eastAsia="ko-KR"/>
        </w:rPr>
      </w:pPr>
      <w:r w:rsidRPr="00AF4B0F">
        <w:rPr>
          <w:rFonts w:ascii="Arial" w:eastAsia="Batang" w:hAnsi="Arial" w:cs="Arial"/>
          <w:b/>
          <w:i/>
          <w:color w:val="C00000"/>
          <w:lang w:eastAsia="ko-KR"/>
        </w:rPr>
        <w:t>I will say of the Lord, “He is my refuge and my fortress,</w:t>
      </w:r>
      <w:r>
        <w:rPr>
          <w:rFonts w:ascii="Arial" w:eastAsia="Batang" w:hAnsi="Arial" w:cs="Arial"/>
          <w:b/>
          <w:i/>
          <w:color w:val="C00000"/>
          <w:lang w:eastAsia="ko-KR"/>
        </w:rPr>
        <w:t xml:space="preserve"> </w:t>
      </w:r>
      <w:r w:rsidRPr="00AF4B0F">
        <w:rPr>
          <w:rFonts w:ascii="Arial" w:eastAsia="Batang" w:hAnsi="Arial" w:cs="Arial"/>
          <w:b/>
          <w:i/>
          <w:color w:val="C00000"/>
          <w:lang w:eastAsia="ko-KR"/>
        </w:rPr>
        <w:t>my God, in whom I trust.”</w:t>
      </w:r>
      <w:r w:rsidRPr="003E1396">
        <w:rPr>
          <w:rFonts w:ascii="Arial" w:eastAsia="Batang" w:hAnsi="Arial" w:cs="Arial"/>
          <w:b/>
          <w:i/>
          <w:color w:val="C00000"/>
          <w:lang w:eastAsia="ko-KR"/>
        </w:rPr>
        <w:t>. (</w:t>
      </w:r>
      <w:r>
        <w:rPr>
          <w:rFonts w:ascii="Arial" w:eastAsia="Batang" w:hAnsi="Arial" w:cs="Arial"/>
          <w:b/>
          <w:bCs/>
          <w:i/>
          <w:color w:val="C00000"/>
          <w:lang w:eastAsia="ko-KR"/>
        </w:rPr>
        <w:t>Psalm 91:2</w:t>
      </w:r>
      <w:r w:rsidRPr="003E1396">
        <w:rPr>
          <w:rFonts w:ascii="Arial" w:eastAsia="Batang" w:hAnsi="Arial" w:cs="Arial"/>
          <w:b/>
          <w:i/>
          <w:color w:val="C00000"/>
          <w:lang w:eastAsia="ko-KR"/>
        </w:rPr>
        <w:t>)</w:t>
      </w:r>
    </w:p>
    <w:p w:rsidR="007D14FA" w:rsidRDefault="007D14FA" w:rsidP="007D14FA">
      <w:pPr>
        <w:tabs>
          <w:tab w:val="left" w:pos="720"/>
        </w:tabs>
        <w:kinsoku w:val="0"/>
        <w:overflowPunct w:val="0"/>
        <w:rPr>
          <w:kern w:val="0"/>
          <w:szCs w:val="24"/>
          <w:lang w:eastAsia="zh-CN"/>
        </w:rPr>
      </w:pPr>
    </w:p>
    <w:p w:rsidR="007D14FA" w:rsidRPr="005001B0" w:rsidRDefault="007D14FA" w:rsidP="009719A7">
      <w:pPr>
        <w:pStyle w:val="ListParagraph"/>
        <w:numPr>
          <w:ilvl w:val="0"/>
          <w:numId w:val="4"/>
        </w:numPr>
        <w:tabs>
          <w:tab w:val="clear" w:pos="0"/>
          <w:tab w:val="left" w:pos="720"/>
        </w:tabs>
        <w:kinsoku w:val="0"/>
        <w:overflowPunct w:val="0"/>
        <w:spacing w:after="0"/>
        <w:ind w:left="360"/>
        <w:rPr>
          <w:bCs/>
          <w:color w:val="3333CC"/>
          <w:sz w:val="28"/>
          <w:szCs w:val="28"/>
          <w:lang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 xml:space="preserve">ORLD: </w:t>
      </w:r>
      <w:r>
        <w:rPr>
          <w:bCs/>
          <w:color w:val="3333CC"/>
          <w:sz w:val="28"/>
          <w:szCs w:val="28"/>
          <w:lang w:eastAsia="zh-CN"/>
        </w:rPr>
        <w:t>#BlackLivesMatter</w:t>
      </w:r>
    </w:p>
    <w:p w:rsidR="007D14FA" w:rsidRPr="00B00520" w:rsidRDefault="007D14FA" w:rsidP="007D14FA">
      <w:pPr>
        <w:pStyle w:val="ParaAttribute32"/>
        <w:keepNext/>
        <w:keepLines/>
        <w:kinsoku w:val="0"/>
        <w:overflowPunct w:val="0"/>
        <w:rPr>
          <w:rFonts w:ascii="Arial" w:hAnsi="Arial" w:cs="Arial"/>
          <w:b/>
          <w:bCs/>
          <w:i/>
          <w:color w:val="00B050"/>
        </w:rPr>
      </w:pPr>
      <w:r>
        <w:rPr>
          <w:rFonts w:ascii="Arial" w:eastAsia="Calibri" w:hAnsi="Arial" w:cs="Arial"/>
          <w:b/>
          <w:bCs/>
          <w:i/>
          <w:color w:val="00B050"/>
          <w:kern w:val="2"/>
          <w:lang w:val="en-MY"/>
        </w:rPr>
        <w:t>Black Lives Matter is a movement created in 2012 following the acquittal of George Zimmerman, who shot dead Trayvon Martin. It campaigns against violence towards black people.</w:t>
      </w:r>
    </w:p>
    <w:p w:rsidR="007D14FA" w:rsidRDefault="007D14FA" w:rsidP="007D14FA">
      <w:pPr>
        <w:pStyle w:val="ParaAttribute32"/>
        <w:keepNext/>
        <w:keepLines/>
        <w:kinsoku w:val="0"/>
        <w:overflowPunct w:val="0"/>
        <w:rPr>
          <w:rStyle w:val="CharAttribute95"/>
        </w:rPr>
      </w:pPr>
      <w:r>
        <w:rPr>
          <w:rStyle w:val="CharAttribute95"/>
          <w:b/>
          <w:bCs/>
          <w:lang w:val="en-MY"/>
        </w:rPr>
        <w:t xml:space="preserve">Pray: </w:t>
      </w:r>
    </w:p>
    <w:p w:rsidR="007D14FA" w:rsidRDefault="007D14FA" w:rsidP="009719A7">
      <w:pPr>
        <w:pStyle w:val="ParaAttribute35"/>
        <w:keepNext/>
        <w:keepLines/>
        <w:numPr>
          <w:ilvl w:val="0"/>
          <w:numId w:val="5"/>
        </w:numPr>
        <w:kinsoku w:val="0"/>
        <w:overflowPunct w:val="0"/>
        <w:spacing w:before="60" w:after="60"/>
        <w:rPr>
          <w:rFonts w:ascii="Arial" w:hAnsi="Arial" w:cs="Arial"/>
          <w:sz w:val="22"/>
          <w:szCs w:val="22"/>
          <w:lang w:val="en-MY"/>
        </w:rPr>
      </w:pPr>
      <w:r>
        <w:rPr>
          <w:rFonts w:ascii="Arial" w:hAnsi="Arial" w:cs="Arial"/>
          <w:sz w:val="22"/>
          <w:szCs w:val="22"/>
          <w:lang w:val="en-MY"/>
        </w:rPr>
        <w:t>The administration will acknowledge there is a problem and handle it seriously.</w:t>
      </w:r>
    </w:p>
    <w:p w:rsidR="007D14FA" w:rsidRDefault="007D14FA" w:rsidP="009719A7">
      <w:pPr>
        <w:pStyle w:val="ParaAttribute35"/>
        <w:keepNext/>
        <w:keepLines/>
        <w:numPr>
          <w:ilvl w:val="0"/>
          <w:numId w:val="5"/>
        </w:numPr>
        <w:kinsoku w:val="0"/>
        <w:overflowPunct w:val="0"/>
        <w:spacing w:before="60" w:after="60"/>
        <w:rPr>
          <w:rFonts w:ascii="Arial" w:hAnsi="Arial" w:cs="Arial"/>
          <w:sz w:val="22"/>
          <w:szCs w:val="22"/>
          <w:lang w:val="en-MY"/>
        </w:rPr>
      </w:pPr>
      <w:r>
        <w:rPr>
          <w:rFonts w:ascii="Arial" w:hAnsi="Arial" w:cs="Arial"/>
          <w:sz w:val="22"/>
          <w:szCs w:val="22"/>
          <w:lang w:val="en-MY"/>
        </w:rPr>
        <w:t>This problem will be tackled with a holistic manner from education to enforcement.</w:t>
      </w:r>
    </w:p>
    <w:p w:rsidR="007D14FA" w:rsidRDefault="007D14FA" w:rsidP="009719A7">
      <w:pPr>
        <w:pStyle w:val="ParaAttribute35"/>
        <w:keepNext/>
        <w:keepLines/>
        <w:numPr>
          <w:ilvl w:val="0"/>
          <w:numId w:val="5"/>
        </w:numPr>
        <w:kinsoku w:val="0"/>
        <w:overflowPunct w:val="0"/>
        <w:spacing w:before="60" w:after="60"/>
        <w:rPr>
          <w:rFonts w:ascii="Arial" w:hAnsi="Arial" w:cs="Arial"/>
          <w:sz w:val="22"/>
          <w:szCs w:val="22"/>
          <w:lang w:val="en-MY"/>
        </w:rPr>
      </w:pPr>
      <w:r>
        <w:rPr>
          <w:rFonts w:ascii="Arial" w:hAnsi="Arial" w:cs="Arial"/>
          <w:sz w:val="22"/>
          <w:szCs w:val="22"/>
          <w:lang w:val="en-MY"/>
        </w:rPr>
        <w:t>The people will change their mind set towards people of a different ethnic group. They will learn to respect one another as fellow human beings.</w:t>
      </w:r>
    </w:p>
    <w:p w:rsidR="007D14FA" w:rsidRDefault="007D14FA" w:rsidP="009719A7">
      <w:pPr>
        <w:pStyle w:val="ParaAttribute35"/>
        <w:keepNext/>
        <w:keepLines/>
        <w:numPr>
          <w:ilvl w:val="0"/>
          <w:numId w:val="5"/>
        </w:numPr>
        <w:kinsoku w:val="0"/>
        <w:overflowPunct w:val="0"/>
        <w:spacing w:before="60" w:after="60"/>
        <w:rPr>
          <w:rFonts w:ascii="Arial" w:hAnsi="Arial" w:cs="Arial"/>
          <w:sz w:val="22"/>
          <w:szCs w:val="22"/>
          <w:lang w:val="en-MY"/>
        </w:rPr>
      </w:pPr>
      <w:r>
        <w:rPr>
          <w:rFonts w:ascii="Arial" w:hAnsi="Arial" w:cs="Arial"/>
          <w:sz w:val="22"/>
          <w:szCs w:val="22"/>
          <w:lang w:val="en-MY"/>
        </w:rPr>
        <w:t>Stereotyping any individuals based on their ethnic groups, beliefs, social status, gender, etc. will not be tolerated.</w:t>
      </w:r>
    </w:p>
    <w:p w:rsidR="007D14FA" w:rsidRDefault="007D14FA" w:rsidP="009719A7">
      <w:pPr>
        <w:pStyle w:val="ParaAttribute35"/>
        <w:keepNext/>
        <w:keepLines/>
        <w:numPr>
          <w:ilvl w:val="0"/>
          <w:numId w:val="5"/>
        </w:numPr>
        <w:kinsoku w:val="0"/>
        <w:overflowPunct w:val="0"/>
        <w:spacing w:before="60" w:after="60"/>
        <w:rPr>
          <w:rFonts w:ascii="Arial" w:hAnsi="Arial" w:cs="Arial"/>
          <w:sz w:val="22"/>
          <w:szCs w:val="22"/>
          <w:lang w:val="en-MY"/>
        </w:rPr>
      </w:pPr>
      <w:r>
        <w:rPr>
          <w:rFonts w:ascii="Arial" w:hAnsi="Arial" w:cs="Arial"/>
          <w:sz w:val="22"/>
          <w:szCs w:val="22"/>
          <w:lang w:val="en-MY"/>
        </w:rPr>
        <w:t>Everyone will be treated with respect and dignity.</w:t>
      </w:r>
    </w:p>
    <w:p w:rsidR="007D14FA" w:rsidRPr="002F109F" w:rsidRDefault="007D14FA" w:rsidP="007D14FA">
      <w:pPr>
        <w:pStyle w:val="ParaAttribute35"/>
        <w:kinsoku w:val="0"/>
        <w:overflowPunct w:val="0"/>
        <w:spacing w:before="60"/>
        <w:ind w:left="0"/>
        <w:rPr>
          <w:rFonts w:ascii="Arial" w:hAnsi="Arial" w:cs="Arial"/>
          <w:b/>
          <w:bCs/>
          <w:i/>
          <w:color w:val="C00000"/>
          <w:sz w:val="22"/>
          <w:szCs w:val="22"/>
          <w:lang w:val="en-GB"/>
        </w:rPr>
      </w:pPr>
      <w:r w:rsidRPr="006459A7">
        <w:rPr>
          <w:rFonts w:ascii="Arial" w:hAnsi="Arial" w:cs="Arial"/>
          <w:b/>
          <w:i/>
          <w:color w:val="C00000"/>
          <w:sz w:val="22"/>
          <w:szCs w:val="22"/>
          <w:lang w:val="en-MY"/>
        </w:rPr>
        <w:t xml:space="preserve">Make the Master proud of you by being good citizens. Respect the authorities, whatever their level; they are God’s emissaries for keeping order. It is God’s will that by doing good, you might cure the ignorance of the fools who think you’re a danger to society. Exercise your freedom by serving God, not by breaking the rules. </w:t>
      </w:r>
      <w:r w:rsidRPr="00AF4B0F">
        <w:rPr>
          <w:rFonts w:ascii="Arial" w:hAnsi="Arial" w:cs="Arial"/>
          <w:b/>
          <w:i/>
          <w:color w:val="C00000"/>
          <w:sz w:val="22"/>
          <w:szCs w:val="22"/>
          <w:u w:val="single"/>
          <w:lang w:val="en-MY"/>
        </w:rPr>
        <w:t>Treat everyone you meet with dignity</w:t>
      </w:r>
      <w:r w:rsidRPr="006459A7">
        <w:rPr>
          <w:rFonts w:ascii="Arial" w:hAnsi="Arial" w:cs="Arial"/>
          <w:b/>
          <w:i/>
          <w:color w:val="C00000"/>
          <w:sz w:val="22"/>
          <w:szCs w:val="22"/>
          <w:lang w:val="en-MY"/>
        </w:rPr>
        <w:t xml:space="preserve">. Love your spiritual family. Revere God. Respect the government. </w:t>
      </w:r>
      <w:r>
        <w:rPr>
          <w:rFonts w:ascii="Arial" w:hAnsi="Arial" w:cs="Arial"/>
          <w:b/>
          <w:i/>
          <w:color w:val="C00000"/>
          <w:sz w:val="22"/>
          <w:szCs w:val="22"/>
          <w:lang w:val="en-MY"/>
        </w:rPr>
        <w:t>(</w:t>
      </w:r>
      <w:r>
        <w:rPr>
          <w:rFonts w:ascii="Arial" w:hAnsi="Arial" w:cs="Arial"/>
          <w:b/>
          <w:bCs/>
          <w:i/>
          <w:color w:val="C00000"/>
          <w:sz w:val="22"/>
          <w:szCs w:val="22"/>
          <w:lang w:val="en-GB"/>
        </w:rPr>
        <w:t>1 Peter 2: 13-17, The Message, emphasis is from the editor.</w:t>
      </w:r>
      <w:r w:rsidRPr="002F109F">
        <w:rPr>
          <w:rFonts w:ascii="Arial" w:hAnsi="Arial" w:cs="Arial"/>
          <w:b/>
          <w:i/>
          <w:color w:val="C00000"/>
          <w:sz w:val="22"/>
          <w:szCs w:val="22"/>
          <w:lang w:val="en-MY"/>
        </w:rPr>
        <w:t>)</w:t>
      </w:r>
    </w:p>
    <w:p w:rsidR="007D14FA" w:rsidRDefault="007D14FA" w:rsidP="007D14FA">
      <w:pPr>
        <w:pStyle w:val="ParaAttribute35"/>
        <w:keepNext/>
        <w:keepLines/>
        <w:kinsoku w:val="0"/>
        <w:overflowPunct w:val="0"/>
        <w:spacing w:before="60" w:after="120"/>
        <w:ind w:left="0"/>
        <w:rPr>
          <w:rFonts w:ascii="Arial" w:hAnsi="Arial" w:cs="Arial"/>
          <w:b/>
          <w:i/>
          <w:color w:val="C00000"/>
          <w:lang w:val="en-MY"/>
        </w:rPr>
      </w:pPr>
    </w:p>
    <w:p w:rsidR="007D14FA" w:rsidRPr="005D7097" w:rsidRDefault="007D14FA" w:rsidP="007D14FA">
      <w:pPr>
        <w:kinsoku w:val="0"/>
        <w:overflowPunct w:val="0"/>
        <w:spacing w:line="240" w:lineRule="auto"/>
        <w:jc w:val="both"/>
        <w:rPr>
          <w:rFonts w:ascii="Cambria" w:eastAsia="SimSun" w:hAnsi="Cambria" w:cs="Times New Roman"/>
          <w:i/>
          <w:iCs/>
          <w:sz w:val="20"/>
          <w:szCs w:val="20"/>
          <w:lang w:eastAsia="zh-CN"/>
        </w:rPr>
      </w:pPr>
    </w:p>
    <w:p w:rsidR="00D26647" w:rsidRPr="0019616A" w:rsidRDefault="00D26647" w:rsidP="007D14FA">
      <w:pPr>
        <w:pStyle w:val="Heading2"/>
        <w:numPr>
          <w:ilvl w:val="0"/>
          <w:numId w:val="0"/>
        </w:numPr>
        <w:spacing w:before="0" w:line="240" w:lineRule="auto"/>
        <w:rPr>
          <w:rFonts w:ascii="Calibri" w:hAnsi="Calibri"/>
          <w:i/>
          <w:color w:val="auto"/>
          <w:sz w:val="22"/>
          <w:szCs w:val="22"/>
        </w:rPr>
      </w:pPr>
    </w:p>
    <w:sectPr w:rsidR="00D26647" w:rsidRPr="0019616A" w:rsidSect="00CA4FF1">
      <w:footerReference w:type="default" r:id="rId21"/>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FA" w:rsidRDefault="009D0BFA">
      <w:pPr>
        <w:spacing w:after="0" w:line="240" w:lineRule="auto"/>
      </w:pPr>
      <w:r>
        <w:separator/>
      </w:r>
    </w:p>
  </w:endnote>
  <w:endnote w:type="continuationSeparator" w:id="0">
    <w:p w:rsidR="009D0BFA" w:rsidRDefault="009D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6A" w:rsidRDefault="0019616A">
    <w:pPr>
      <w:pStyle w:val="ParaAttribute0"/>
    </w:pPr>
    <w:r>
      <w:rPr>
        <w:noProof/>
        <w:lang w:val="en-MY" w:eastAsia="zh-CN"/>
      </w:rPr>
      <mc:AlternateContent>
        <mc:Choice Requires="wps">
          <w:drawing>
            <wp:anchor distT="0" distB="0" distL="114300" distR="114300" simplePos="0" relativeHeight="251657728" behindDoc="1" locked="0" layoutInCell="1" allowOverlap="1" wp14:anchorId="7C569B6F" wp14:editId="2195EBD6">
              <wp:simplePos x="0" y="0"/>
              <wp:positionH relativeFrom="column">
                <wp:posOffset>-26670</wp:posOffset>
              </wp:positionH>
              <wp:positionV relativeFrom="paragraph">
                <wp:posOffset>37465</wp:posOffset>
              </wp:positionV>
              <wp:extent cx="5029200" cy="571500"/>
              <wp:effectExtent l="11430" t="15240" r="17145"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9616A" w:rsidRDefault="0019616A">
                          <w:pPr>
                            <w:pStyle w:val="ParaAttribute2"/>
                            <w:rPr>
                              <w:rFonts w:ascii="Calibri" w:hAnsi="Calibri" w:cs="Calibri"/>
                            </w:rPr>
                          </w:pPr>
                          <w:r>
                            <w:rPr>
                              <w:rStyle w:val="CharAttribute3"/>
                              <w:color w:val="000000"/>
                            </w:rPr>
                            <w:t>Want to be emailed “The Leap Forward” and “ZES-T” regularly?</w:t>
                          </w:r>
                        </w:p>
                        <w:p w:rsidR="0019616A" w:rsidRDefault="0019616A">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9616A" w:rsidRDefault="0019616A">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9B6F"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8W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Q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wo/fFjcCAABsBAAADgAAAAAAAAAAAAAA&#10;AAAuAgAAZHJzL2Uyb0RvYy54bWxQSwECLQAUAAYACAAAACEA5GPQH9wAAAAHAQAADwAAAAAAAAAA&#10;AAAAAACRBAAAZHJzL2Rvd25yZXYueG1sUEsFBgAAAAAEAAQA8wAAAJoFAAAAAA==&#10;" strokecolor="gray" strokeweight="1.5pt">
              <v:stroke dashstyle="dash"/>
              <v:textbox>
                <w:txbxContent>
                  <w:p w:rsidR="0019616A" w:rsidRDefault="0019616A">
                    <w:pPr>
                      <w:pStyle w:val="ParaAttribute2"/>
                      <w:rPr>
                        <w:rFonts w:ascii="Calibri" w:hAnsi="Calibri" w:cs="Calibri"/>
                      </w:rPr>
                    </w:pPr>
                    <w:r>
                      <w:rPr>
                        <w:rStyle w:val="CharAttribute3"/>
                        <w:color w:val="000000"/>
                      </w:rPr>
                      <w:t>Want to be emailed “The Leap Forward” and “ZES-T” regularly?</w:t>
                    </w:r>
                  </w:p>
                  <w:p w:rsidR="0019616A" w:rsidRDefault="0019616A">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9616A" w:rsidRDefault="0019616A">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3E5C6C">
      <w:rPr>
        <w:noProof/>
      </w:rPr>
      <w:t>5</w:t>
    </w:r>
    <w:r>
      <w:rPr>
        <w:noProof/>
      </w:rPr>
      <w:fldChar w:fldCharType="end"/>
    </w:r>
    <w:r>
      <w:rPr>
        <w:rStyle w:val="CharAttribute9"/>
        <w:sz w:val="22"/>
        <w:szCs w:val="22"/>
      </w:rPr>
      <w:t xml:space="preserve"> of </w:t>
    </w:r>
    <w:fldSimple w:instr=" NUMPAGES ">
      <w:r w:rsidR="003E5C6C">
        <w:rPr>
          <w:noProof/>
        </w:rPr>
        <w:t>6</w:t>
      </w:r>
    </w:fldSimple>
  </w:p>
  <w:p w:rsidR="0019616A" w:rsidRDefault="0019616A">
    <w:pPr>
      <w:pStyle w:val="Footer"/>
      <w:ind w:right="110"/>
      <w:jc w:val="right"/>
      <w:rPr>
        <w:sz w:val="24"/>
        <w:szCs w:val="24"/>
      </w:rPr>
    </w:pPr>
  </w:p>
  <w:p w:rsidR="0019616A" w:rsidRDefault="0019616A">
    <w:pPr>
      <w:pStyle w:val="Footer"/>
      <w:ind w:right="110"/>
      <w:jc w:val="right"/>
      <w:rPr>
        <w:sz w:val="24"/>
        <w:szCs w:val="24"/>
      </w:rPr>
    </w:pPr>
  </w:p>
  <w:p w:rsidR="0019616A" w:rsidRDefault="0019616A">
    <w:pPr>
      <w:pStyle w:val="Footer"/>
    </w:pPr>
  </w:p>
  <w:p w:rsidR="0019616A" w:rsidRDefault="0019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FA" w:rsidRDefault="009D0BFA">
      <w:pPr>
        <w:spacing w:after="0" w:line="240" w:lineRule="auto"/>
      </w:pPr>
      <w:r>
        <w:separator/>
      </w:r>
    </w:p>
  </w:footnote>
  <w:footnote w:type="continuationSeparator" w:id="0">
    <w:p w:rsidR="009D0BFA" w:rsidRDefault="009D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EC70D72"/>
    <w:multiLevelType w:val="hybridMultilevel"/>
    <w:tmpl w:val="10CCC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14D05D3"/>
    <w:multiLevelType w:val="hybridMultilevel"/>
    <w:tmpl w:val="9EAE01CE"/>
    <w:lvl w:ilvl="0" w:tplc="83D6191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00CC66A">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37BD"/>
    <w:multiLevelType w:val="hybridMultilevel"/>
    <w:tmpl w:val="EE34FA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86FFC"/>
    <w:multiLevelType w:val="hybridMultilevel"/>
    <w:tmpl w:val="BF1ADB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1"/>
  </w:num>
  <w:num w:numId="2">
    <w:abstractNumId w:val="8"/>
  </w:num>
  <w:num w:numId="3">
    <w:abstractNumId w:val="7"/>
  </w:num>
  <w:num w:numId="4">
    <w:abstractNumId w:val="9"/>
  </w:num>
  <w:num w:numId="5">
    <w:abstractNumId w:val="2"/>
  </w:num>
  <w:num w:numId="6">
    <w:abstractNumId w:val="3"/>
  </w:num>
  <w:num w:numId="7">
    <w:abstractNumId w:val="0"/>
  </w:num>
  <w:num w:numId="8">
    <w:abstractNumId w:val="4"/>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D33"/>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823"/>
    <w:rsid w:val="00053C1B"/>
    <w:rsid w:val="00060B45"/>
    <w:rsid w:val="00060B7C"/>
    <w:rsid w:val="000669DF"/>
    <w:rsid w:val="00067B16"/>
    <w:rsid w:val="000747D6"/>
    <w:rsid w:val="00077FEB"/>
    <w:rsid w:val="00080449"/>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1F"/>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483C"/>
    <w:rsid w:val="000F5233"/>
    <w:rsid w:val="000F5F20"/>
    <w:rsid w:val="000F6BC4"/>
    <w:rsid w:val="00101373"/>
    <w:rsid w:val="001015AD"/>
    <w:rsid w:val="001055FA"/>
    <w:rsid w:val="0010660E"/>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56CC3"/>
    <w:rsid w:val="001630F9"/>
    <w:rsid w:val="00163204"/>
    <w:rsid w:val="001638E4"/>
    <w:rsid w:val="00164DAD"/>
    <w:rsid w:val="00171FB2"/>
    <w:rsid w:val="0017293E"/>
    <w:rsid w:val="00172DCE"/>
    <w:rsid w:val="00175C5F"/>
    <w:rsid w:val="00177578"/>
    <w:rsid w:val="00180905"/>
    <w:rsid w:val="001831AF"/>
    <w:rsid w:val="00183FEC"/>
    <w:rsid w:val="00186E76"/>
    <w:rsid w:val="00193D29"/>
    <w:rsid w:val="00195562"/>
    <w:rsid w:val="0019616A"/>
    <w:rsid w:val="0019693B"/>
    <w:rsid w:val="001A0815"/>
    <w:rsid w:val="001A09B3"/>
    <w:rsid w:val="001A0F91"/>
    <w:rsid w:val="001A19C2"/>
    <w:rsid w:val="001A7961"/>
    <w:rsid w:val="001A7AD6"/>
    <w:rsid w:val="001B0F24"/>
    <w:rsid w:val="001B704B"/>
    <w:rsid w:val="001B7E5A"/>
    <w:rsid w:val="001C29A4"/>
    <w:rsid w:val="001C36DF"/>
    <w:rsid w:val="001C40F9"/>
    <w:rsid w:val="001C4855"/>
    <w:rsid w:val="001C4947"/>
    <w:rsid w:val="001D0443"/>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1EBC"/>
    <w:rsid w:val="00242732"/>
    <w:rsid w:val="00251713"/>
    <w:rsid w:val="0025445B"/>
    <w:rsid w:val="00272775"/>
    <w:rsid w:val="00272809"/>
    <w:rsid w:val="00275C96"/>
    <w:rsid w:val="00277D5A"/>
    <w:rsid w:val="00286536"/>
    <w:rsid w:val="00286C4C"/>
    <w:rsid w:val="0029193C"/>
    <w:rsid w:val="00293082"/>
    <w:rsid w:val="002A00CB"/>
    <w:rsid w:val="002A09AC"/>
    <w:rsid w:val="002A3233"/>
    <w:rsid w:val="002A4F33"/>
    <w:rsid w:val="002A5F9C"/>
    <w:rsid w:val="002A606A"/>
    <w:rsid w:val="002B0A41"/>
    <w:rsid w:val="002B49A5"/>
    <w:rsid w:val="002C06A3"/>
    <w:rsid w:val="002C22F1"/>
    <w:rsid w:val="002C37D2"/>
    <w:rsid w:val="002C734A"/>
    <w:rsid w:val="002D0997"/>
    <w:rsid w:val="002D10B3"/>
    <w:rsid w:val="002D1475"/>
    <w:rsid w:val="002D2EF6"/>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68F3"/>
    <w:rsid w:val="0030781C"/>
    <w:rsid w:val="003177AE"/>
    <w:rsid w:val="003213AA"/>
    <w:rsid w:val="00321C13"/>
    <w:rsid w:val="00326618"/>
    <w:rsid w:val="00330628"/>
    <w:rsid w:val="0033090C"/>
    <w:rsid w:val="003314C9"/>
    <w:rsid w:val="00331D72"/>
    <w:rsid w:val="003359A1"/>
    <w:rsid w:val="0034060A"/>
    <w:rsid w:val="00343D20"/>
    <w:rsid w:val="00344802"/>
    <w:rsid w:val="00345AEB"/>
    <w:rsid w:val="0034673B"/>
    <w:rsid w:val="003468D8"/>
    <w:rsid w:val="0035031E"/>
    <w:rsid w:val="00350435"/>
    <w:rsid w:val="00353E4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0E46"/>
    <w:rsid w:val="003A2FD2"/>
    <w:rsid w:val="003A4611"/>
    <w:rsid w:val="003A500C"/>
    <w:rsid w:val="003A5B50"/>
    <w:rsid w:val="003A5D2D"/>
    <w:rsid w:val="003B3300"/>
    <w:rsid w:val="003B5A87"/>
    <w:rsid w:val="003B5E52"/>
    <w:rsid w:val="003B632C"/>
    <w:rsid w:val="003C1A64"/>
    <w:rsid w:val="003C1CFD"/>
    <w:rsid w:val="003C1FBA"/>
    <w:rsid w:val="003C4372"/>
    <w:rsid w:val="003C4669"/>
    <w:rsid w:val="003C482B"/>
    <w:rsid w:val="003C63AB"/>
    <w:rsid w:val="003C6817"/>
    <w:rsid w:val="003D3A2F"/>
    <w:rsid w:val="003D6E65"/>
    <w:rsid w:val="003E197C"/>
    <w:rsid w:val="003E4397"/>
    <w:rsid w:val="003E4676"/>
    <w:rsid w:val="003E5765"/>
    <w:rsid w:val="003E5C6C"/>
    <w:rsid w:val="003E67BD"/>
    <w:rsid w:val="003F0623"/>
    <w:rsid w:val="003F0BB3"/>
    <w:rsid w:val="003F1E9B"/>
    <w:rsid w:val="003F232C"/>
    <w:rsid w:val="003F2C84"/>
    <w:rsid w:val="003F43E6"/>
    <w:rsid w:val="003F64E5"/>
    <w:rsid w:val="003F6526"/>
    <w:rsid w:val="00400861"/>
    <w:rsid w:val="004016A4"/>
    <w:rsid w:val="0040338B"/>
    <w:rsid w:val="0041297C"/>
    <w:rsid w:val="00413ACF"/>
    <w:rsid w:val="00414FE2"/>
    <w:rsid w:val="00415884"/>
    <w:rsid w:val="004208E3"/>
    <w:rsid w:val="00420A77"/>
    <w:rsid w:val="00422D80"/>
    <w:rsid w:val="00426DFD"/>
    <w:rsid w:val="004320CA"/>
    <w:rsid w:val="00434BD2"/>
    <w:rsid w:val="00434D8A"/>
    <w:rsid w:val="0043758E"/>
    <w:rsid w:val="004378F5"/>
    <w:rsid w:val="00441407"/>
    <w:rsid w:val="0044302E"/>
    <w:rsid w:val="00443337"/>
    <w:rsid w:val="0044533D"/>
    <w:rsid w:val="004478C7"/>
    <w:rsid w:val="004508DF"/>
    <w:rsid w:val="00452368"/>
    <w:rsid w:val="00452A02"/>
    <w:rsid w:val="004545CD"/>
    <w:rsid w:val="00456179"/>
    <w:rsid w:val="00462012"/>
    <w:rsid w:val="004629A9"/>
    <w:rsid w:val="00464E2C"/>
    <w:rsid w:val="0046618E"/>
    <w:rsid w:val="00471608"/>
    <w:rsid w:val="00481455"/>
    <w:rsid w:val="004836BC"/>
    <w:rsid w:val="00483C57"/>
    <w:rsid w:val="00485052"/>
    <w:rsid w:val="0049111E"/>
    <w:rsid w:val="00493C12"/>
    <w:rsid w:val="004A049A"/>
    <w:rsid w:val="004A0C7A"/>
    <w:rsid w:val="004A1123"/>
    <w:rsid w:val="004A30AD"/>
    <w:rsid w:val="004A4184"/>
    <w:rsid w:val="004A5E3A"/>
    <w:rsid w:val="004A792B"/>
    <w:rsid w:val="004B5E25"/>
    <w:rsid w:val="004B62EE"/>
    <w:rsid w:val="004B72B8"/>
    <w:rsid w:val="004C074D"/>
    <w:rsid w:val="004C1C85"/>
    <w:rsid w:val="004C4654"/>
    <w:rsid w:val="004C62F6"/>
    <w:rsid w:val="004D3661"/>
    <w:rsid w:val="004D3782"/>
    <w:rsid w:val="004D52DC"/>
    <w:rsid w:val="004D7F92"/>
    <w:rsid w:val="004E2305"/>
    <w:rsid w:val="004E3668"/>
    <w:rsid w:val="004E36B1"/>
    <w:rsid w:val="004E68F7"/>
    <w:rsid w:val="004F271D"/>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9C0"/>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55A4"/>
    <w:rsid w:val="005D7821"/>
    <w:rsid w:val="005E1281"/>
    <w:rsid w:val="005E4B7D"/>
    <w:rsid w:val="005E4D27"/>
    <w:rsid w:val="005F0BA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2B81"/>
    <w:rsid w:val="0063106A"/>
    <w:rsid w:val="00633B78"/>
    <w:rsid w:val="006344CD"/>
    <w:rsid w:val="00636C16"/>
    <w:rsid w:val="00645E5D"/>
    <w:rsid w:val="006462FB"/>
    <w:rsid w:val="0065088B"/>
    <w:rsid w:val="00660599"/>
    <w:rsid w:val="006607A9"/>
    <w:rsid w:val="00660C12"/>
    <w:rsid w:val="00662081"/>
    <w:rsid w:val="00662BBB"/>
    <w:rsid w:val="00664EC8"/>
    <w:rsid w:val="0066603A"/>
    <w:rsid w:val="006662D4"/>
    <w:rsid w:val="0066679C"/>
    <w:rsid w:val="00667BD0"/>
    <w:rsid w:val="006713B9"/>
    <w:rsid w:val="006734D1"/>
    <w:rsid w:val="0067390E"/>
    <w:rsid w:val="00673C34"/>
    <w:rsid w:val="006803AE"/>
    <w:rsid w:val="00681228"/>
    <w:rsid w:val="00681229"/>
    <w:rsid w:val="0068180E"/>
    <w:rsid w:val="00691ED3"/>
    <w:rsid w:val="006929B6"/>
    <w:rsid w:val="00694E3A"/>
    <w:rsid w:val="006A1392"/>
    <w:rsid w:val="006A6892"/>
    <w:rsid w:val="006A769C"/>
    <w:rsid w:val="006A7D9B"/>
    <w:rsid w:val="006B00DE"/>
    <w:rsid w:val="006B1041"/>
    <w:rsid w:val="006B1E6F"/>
    <w:rsid w:val="006B326B"/>
    <w:rsid w:val="006B3587"/>
    <w:rsid w:val="006B38A9"/>
    <w:rsid w:val="006B3D2B"/>
    <w:rsid w:val="006C034A"/>
    <w:rsid w:val="006C1A3D"/>
    <w:rsid w:val="006C1E29"/>
    <w:rsid w:val="006C5C63"/>
    <w:rsid w:val="006C767B"/>
    <w:rsid w:val="006D20D2"/>
    <w:rsid w:val="006D437C"/>
    <w:rsid w:val="006D7000"/>
    <w:rsid w:val="006E01C1"/>
    <w:rsid w:val="006E64B5"/>
    <w:rsid w:val="006E6E73"/>
    <w:rsid w:val="006E7FC5"/>
    <w:rsid w:val="006F0E4C"/>
    <w:rsid w:val="006F45F1"/>
    <w:rsid w:val="006F6C41"/>
    <w:rsid w:val="006F73D7"/>
    <w:rsid w:val="006F7685"/>
    <w:rsid w:val="007030E3"/>
    <w:rsid w:val="007048CF"/>
    <w:rsid w:val="00704C7B"/>
    <w:rsid w:val="007059E8"/>
    <w:rsid w:val="00706FD9"/>
    <w:rsid w:val="007071FF"/>
    <w:rsid w:val="007140B5"/>
    <w:rsid w:val="00714CCD"/>
    <w:rsid w:val="007169C4"/>
    <w:rsid w:val="0072463D"/>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1E91"/>
    <w:rsid w:val="007820E1"/>
    <w:rsid w:val="007835CC"/>
    <w:rsid w:val="007839E1"/>
    <w:rsid w:val="00784A0D"/>
    <w:rsid w:val="00786F7A"/>
    <w:rsid w:val="00787609"/>
    <w:rsid w:val="00793F42"/>
    <w:rsid w:val="007A0B12"/>
    <w:rsid w:val="007A15BF"/>
    <w:rsid w:val="007A2518"/>
    <w:rsid w:val="007A3A7D"/>
    <w:rsid w:val="007A542E"/>
    <w:rsid w:val="007A6221"/>
    <w:rsid w:val="007B03FA"/>
    <w:rsid w:val="007B111E"/>
    <w:rsid w:val="007B1408"/>
    <w:rsid w:val="007B2C0F"/>
    <w:rsid w:val="007B4CBF"/>
    <w:rsid w:val="007C0863"/>
    <w:rsid w:val="007C630B"/>
    <w:rsid w:val="007C7BDB"/>
    <w:rsid w:val="007D14FA"/>
    <w:rsid w:val="007D441A"/>
    <w:rsid w:val="007D4B5D"/>
    <w:rsid w:val="007D53F6"/>
    <w:rsid w:val="007D724C"/>
    <w:rsid w:val="007E5047"/>
    <w:rsid w:val="007E6227"/>
    <w:rsid w:val="007E79E0"/>
    <w:rsid w:val="007F13E9"/>
    <w:rsid w:val="007F5D7B"/>
    <w:rsid w:val="007F6285"/>
    <w:rsid w:val="007F691C"/>
    <w:rsid w:val="00801463"/>
    <w:rsid w:val="00806DA7"/>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55A68"/>
    <w:rsid w:val="008607CA"/>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A1B4F"/>
    <w:rsid w:val="008A4A86"/>
    <w:rsid w:val="008A7586"/>
    <w:rsid w:val="008B3DB0"/>
    <w:rsid w:val="008B586D"/>
    <w:rsid w:val="008B5D5E"/>
    <w:rsid w:val="008B6000"/>
    <w:rsid w:val="008C15FA"/>
    <w:rsid w:val="008C16DF"/>
    <w:rsid w:val="008C6055"/>
    <w:rsid w:val="008C6831"/>
    <w:rsid w:val="008D14A4"/>
    <w:rsid w:val="008D175B"/>
    <w:rsid w:val="008D33FF"/>
    <w:rsid w:val="008D395E"/>
    <w:rsid w:val="008D4413"/>
    <w:rsid w:val="008D580C"/>
    <w:rsid w:val="008D65CF"/>
    <w:rsid w:val="008D6626"/>
    <w:rsid w:val="008E398D"/>
    <w:rsid w:val="008E60BB"/>
    <w:rsid w:val="008F30AC"/>
    <w:rsid w:val="008F4BB1"/>
    <w:rsid w:val="008F69C6"/>
    <w:rsid w:val="008F74AF"/>
    <w:rsid w:val="00900323"/>
    <w:rsid w:val="00900887"/>
    <w:rsid w:val="00900B0A"/>
    <w:rsid w:val="00900E87"/>
    <w:rsid w:val="00901A4B"/>
    <w:rsid w:val="009039DF"/>
    <w:rsid w:val="00903FAA"/>
    <w:rsid w:val="0091028E"/>
    <w:rsid w:val="0091227E"/>
    <w:rsid w:val="00920C3A"/>
    <w:rsid w:val="00920EDA"/>
    <w:rsid w:val="00922147"/>
    <w:rsid w:val="00925F86"/>
    <w:rsid w:val="00930299"/>
    <w:rsid w:val="00933CA5"/>
    <w:rsid w:val="00934131"/>
    <w:rsid w:val="0093706F"/>
    <w:rsid w:val="00937DB9"/>
    <w:rsid w:val="00937ED9"/>
    <w:rsid w:val="009405FC"/>
    <w:rsid w:val="0094175C"/>
    <w:rsid w:val="00946591"/>
    <w:rsid w:val="009524FF"/>
    <w:rsid w:val="0095391A"/>
    <w:rsid w:val="00955004"/>
    <w:rsid w:val="009575D4"/>
    <w:rsid w:val="00963C94"/>
    <w:rsid w:val="009674F3"/>
    <w:rsid w:val="00967DA5"/>
    <w:rsid w:val="009719A7"/>
    <w:rsid w:val="0097572A"/>
    <w:rsid w:val="009764D5"/>
    <w:rsid w:val="0097680D"/>
    <w:rsid w:val="0097782C"/>
    <w:rsid w:val="00980FA4"/>
    <w:rsid w:val="00985271"/>
    <w:rsid w:val="00987111"/>
    <w:rsid w:val="009900A3"/>
    <w:rsid w:val="0099481E"/>
    <w:rsid w:val="009964E3"/>
    <w:rsid w:val="009A1C77"/>
    <w:rsid w:val="009A73F2"/>
    <w:rsid w:val="009B0E8D"/>
    <w:rsid w:val="009B2F17"/>
    <w:rsid w:val="009B3F62"/>
    <w:rsid w:val="009B40F8"/>
    <w:rsid w:val="009B60AD"/>
    <w:rsid w:val="009C2957"/>
    <w:rsid w:val="009C3DE8"/>
    <w:rsid w:val="009C4E7E"/>
    <w:rsid w:val="009D0BFA"/>
    <w:rsid w:val="009D1DA9"/>
    <w:rsid w:val="009D2283"/>
    <w:rsid w:val="009D2B24"/>
    <w:rsid w:val="009D6582"/>
    <w:rsid w:val="009D679E"/>
    <w:rsid w:val="009E6237"/>
    <w:rsid w:val="009F0EB6"/>
    <w:rsid w:val="009F2629"/>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33201"/>
    <w:rsid w:val="00A42172"/>
    <w:rsid w:val="00A43537"/>
    <w:rsid w:val="00A51437"/>
    <w:rsid w:val="00A5278D"/>
    <w:rsid w:val="00A54951"/>
    <w:rsid w:val="00A62917"/>
    <w:rsid w:val="00A62D79"/>
    <w:rsid w:val="00A634E4"/>
    <w:rsid w:val="00A63E61"/>
    <w:rsid w:val="00A64FD1"/>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6EE"/>
    <w:rsid w:val="00B3105A"/>
    <w:rsid w:val="00B32ECC"/>
    <w:rsid w:val="00B337CE"/>
    <w:rsid w:val="00B35B77"/>
    <w:rsid w:val="00B36D96"/>
    <w:rsid w:val="00B37831"/>
    <w:rsid w:val="00B40774"/>
    <w:rsid w:val="00B42012"/>
    <w:rsid w:val="00B434F9"/>
    <w:rsid w:val="00B443D7"/>
    <w:rsid w:val="00B44F5C"/>
    <w:rsid w:val="00B46260"/>
    <w:rsid w:val="00B50407"/>
    <w:rsid w:val="00B50D89"/>
    <w:rsid w:val="00B5464E"/>
    <w:rsid w:val="00B6488D"/>
    <w:rsid w:val="00B65EEB"/>
    <w:rsid w:val="00B675E2"/>
    <w:rsid w:val="00B67BF7"/>
    <w:rsid w:val="00B74B2F"/>
    <w:rsid w:val="00B818F0"/>
    <w:rsid w:val="00B82597"/>
    <w:rsid w:val="00B832E7"/>
    <w:rsid w:val="00B86362"/>
    <w:rsid w:val="00B86619"/>
    <w:rsid w:val="00B905D9"/>
    <w:rsid w:val="00B94222"/>
    <w:rsid w:val="00B95F07"/>
    <w:rsid w:val="00B97322"/>
    <w:rsid w:val="00BA1020"/>
    <w:rsid w:val="00BA2C03"/>
    <w:rsid w:val="00BA2C33"/>
    <w:rsid w:val="00BA5760"/>
    <w:rsid w:val="00BA6DC8"/>
    <w:rsid w:val="00BB0846"/>
    <w:rsid w:val="00BB3E99"/>
    <w:rsid w:val="00BB4D1E"/>
    <w:rsid w:val="00BC214E"/>
    <w:rsid w:val="00BC3F5A"/>
    <w:rsid w:val="00BC744A"/>
    <w:rsid w:val="00BC7C0F"/>
    <w:rsid w:val="00BD03C5"/>
    <w:rsid w:val="00BD7273"/>
    <w:rsid w:val="00BE2BF9"/>
    <w:rsid w:val="00BE3C90"/>
    <w:rsid w:val="00BE4265"/>
    <w:rsid w:val="00BE46D3"/>
    <w:rsid w:val="00BE71F6"/>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BC2"/>
    <w:rsid w:val="00C73C8B"/>
    <w:rsid w:val="00C779AB"/>
    <w:rsid w:val="00C82C15"/>
    <w:rsid w:val="00C82FDB"/>
    <w:rsid w:val="00C837F5"/>
    <w:rsid w:val="00C84EDF"/>
    <w:rsid w:val="00C85C44"/>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0DF4"/>
    <w:rsid w:val="00D2531E"/>
    <w:rsid w:val="00D26647"/>
    <w:rsid w:val="00D27796"/>
    <w:rsid w:val="00D27DF2"/>
    <w:rsid w:val="00D3458D"/>
    <w:rsid w:val="00D36A38"/>
    <w:rsid w:val="00D41160"/>
    <w:rsid w:val="00D42527"/>
    <w:rsid w:val="00D42FEB"/>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633D"/>
    <w:rsid w:val="00D87CDC"/>
    <w:rsid w:val="00D9476C"/>
    <w:rsid w:val="00D95071"/>
    <w:rsid w:val="00D9529E"/>
    <w:rsid w:val="00DA0914"/>
    <w:rsid w:val="00DA0E8F"/>
    <w:rsid w:val="00DA162E"/>
    <w:rsid w:val="00DA2AAA"/>
    <w:rsid w:val="00DA67FF"/>
    <w:rsid w:val="00DB0762"/>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563C"/>
    <w:rsid w:val="00DF6BC1"/>
    <w:rsid w:val="00E03CA7"/>
    <w:rsid w:val="00E074E2"/>
    <w:rsid w:val="00E15396"/>
    <w:rsid w:val="00E16833"/>
    <w:rsid w:val="00E16C71"/>
    <w:rsid w:val="00E172A6"/>
    <w:rsid w:val="00E17309"/>
    <w:rsid w:val="00E17839"/>
    <w:rsid w:val="00E17A85"/>
    <w:rsid w:val="00E208CF"/>
    <w:rsid w:val="00E22DDA"/>
    <w:rsid w:val="00E23484"/>
    <w:rsid w:val="00E23F2D"/>
    <w:rsid w:val="00E2400D"/>
    <w:rsid w:val="00E3401D"/>
    <w:rsid w:val="00E345D5"/>
    <w:rsid w:val="00E34826"/>
    <w:rsid w:val="00E411BB"/>
    <w:rsid w:val="00E43AFB"/>
    <w:rsid w:val="00E47DAA"/>
    <w:rsid w:val="00E534EF"/>
    <w:rsid w:val="00E55728"/>
    <w:rsid w:val="00E60EEC"/>
    <w:rsid w:val="00E61AA5"/>
    <w:rsid w:val="00E65F7F"/>
    <w:rsid w:val="00E663F2"/>
    <w:rsid w:val="00E712DF"/>
    <w:rsid w:val="00E72809"/>
    <w:rsid w:val="00E76427"/>
    <w:rsid w:val="00E8162E"/>
    <w:rsid w:val="00E84955"/>
    <w:rsid w:val="00E84B89"/>
    <w:rsid w:val="00E91AD3"/>
    <w:rsid w:val="00E94D4C"/>
    <w:rsid w:val="00EA1F74"/>
    <w:rsid w:val="00EA2B7D"/>
    <w:rsid w:val="00EA3FD1"/>
    <w:rsid w:val="00EA503F"/>
    <w:rsid w:val="00EA7AD4"/>
    <w:rsid w:val="00EB2F69"/>
    <w:rsid w:val="00EB4C79"/>
    <w:rsid w:val="00EB7F17"/>
    <w:rsid w:val="00EC0FD1"/>
    <w:rsid w:val="00EC1F93"/>
    <w:rsid w:val="00EC4D5C"/>
    <w:rsid w:val="00ED04FC"/>
    <w:rsid w:val="00ED059C"/>
    <w:rsid w:val="00ED4845"/>
    <w:rsid w:val="00ED6893"/>
    <w:rsid w:val="00EE0977"/>
    <w:rsid w:val="00EE61EC"/>
    <w:rsid w:val="00EF1492"/>
    <w:rsid w:val="00EF4A96"/>
    <w:rsid w:val="00EF7C85"/>
    <w:rsid w:val="00F02865"/>
    <w:rsid w:val="00F10841"/>
    <w:rsid w:val="00F1138B"/>
    <w:rsid w:val="00F11A8D"/>
    <w:rsid w:val="00F13262"/>
    <w:rsid w:val="00F20ABB"/>
    <w:rsid w:val="00F21663"/>
    <w:rsid w:val="00F261E8"/>
    <w:rsid w:val="00F263F0"/>
    <w:rsid w:val="00F26F80"/>
    <w:rsid w:val="00F361E5"/>
    <w:rsid w:val="00F369B3"/>
    <w:rsid w:val="00F36A47"/>
    <w:rsid w:val="00F37159"/>
    <w:rsid w:val="00F444D6"/>
    <w:rsid w:val="00F473C4"/>
    <w:rsid w:val="00F47D31"/>
    <w:rsid w:val="00F51D53"/>
    <w:rsid w:val="00F532CB"/>
    <w:rsid w:val="00F6129A"/>
    <w:rsid w:val="00F61F9C"/>
    <w:rsid w:val="00F62B70"/>
    <w:rsid w:val="00F6345A"/>
    <w:rsid w:val="00F70546"/>
    <w:rsid w:val="00F737B6"/>
    <w:rsid w:val="00F76629"/>
    <w:rsid w:val="00F80AAA"/>
    <w:rsid w:val="00F83611"/>
    <w:rsid w:val="00F84329"/>
    <w:rsid w:val="00F85DF9"/>
    <w:rsid w:val="00F87340"/>
    <w:rsid w:val="00F875E9"/>
    <w:rsid w:val="00F92A72"/>
    <w:rsid w:val="00F96938"/>
    <w:rsid w:val="00FA3ACD"/>
    <w:rsid w:val="00FA3CC5"/>
    <w:rsid w:val="00FA4059"/>
    <w:rsid w:val="00FA4300"/>
    <w:rsid w:val="00FA4DA2"/>
    <w:rsid w:val="00FA751A"/>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fe1"/>
    </o:shapedefaults>
    <o:shapelayout v:ext="edit">
      <o:idmap v:ext="edit" data="1"/>
    </o:shapelayout>
  </w:shapeDefaults>
  <w:doNotEmbedSmartTags/>
  <w:decimalSymbol w:val="."/>
  <w:listSeparator w:val=","/>
  <w14:docId w14:val="26562B86"/>
  <w15:docId w15:val="{33FDFE7F-7687-40A0-9942-E8D90818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414FE2"/>
    <w:pPr>
      <w:keepNext/>
      <w:numPr>
        <w:ilvl w:val="2"/>
        <w:numId w:val="6"/>
      </w:numPr>
      <w:spacing w:before="240" w:after="60"/>
      <w:outlineLvl w:val="2"/>
    </w:pPr>
    <w:rPr>
      <w:rFonts w:ascii="Cambria" w:hAnsi="Cambria"/>
      <w:color w:val="FF6600"/>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textmatt-4-18">
    <w:name w:val="text matt-4-18"/>
    <w:basedOn w:val="DefaultParagraphFont"/>
    <w:rsid w:val="001D0443"/>
  </w:style>
  <w:style w:type="character" w:customStyle="1" w:styleId="textmatt-4-19">
    <w:name w:val="text matt-4-19"/>
    <w:basedOn w:val="DefaultParagraphFont"/>
    <w:rsid w:val="001D0443"/>
  </w:style>
  <w:style w:type="character" w:customStyle="1" w:styleId="textmatt-4-20">
    <w:name w:val="text matt-4-20"/>
    <w:basedOn w:val="DefaultParagraphFont"/>
    <w:rsid w:val="001D0443"/>
  </w:style>
  <w:style w:type="character" w:customStyle="1" w:styleId="textmatt-4-21">
    <w:name w:val="text matt-4-21"/>
    <w:basedOn w:val="DefaultParagraphFont"/>
    <w:rsid w:val="001D0443"/>
  </w:style>
  <w:style w:type="character" w:customStyle="1" w:styleId="textmatt-4-22">
    <w:name w:val="text matt-4-22"/>
    <w:basedOn w:val="DefaultParagraphFont"/>
    <w:rsid w:val="001D0443"/>
  </w:style>
  <w:style w:type="character" w:customStyle="1" w:styleId="text1cor-11-1">
    <w:name w:val="text 1cor-11-1"/>
    <w:basedOn w:val="DefaultParagraphFont"/>
    <w:rsid w:val="00241EBC"/>
  </w:style>
  <w:style w:type="character" w:customStyle="1" w:styleId="textluke-19-5">
    <w:name w:val="text luke-19-5"/>
    <w:basedOn w:val="DefaultParagraphFont"/>
    <w:rsid w:val="00F26F80"/>
  </w:style>
  <w:style w:type="character" w:customStyle="1" w:styleId="textluke-19-6">
    <w:name w:val="text luke-19-6"/>
    <w:basedOn w:val="DefaultParagraphFont"/>
    <w:rsid w:val="00F26F80"/>
  </w:style>
  <w:style w:type="character" w:customStyle="1" w:styleId="textjas-1-19">
    <w:name w:val="text jas-1-19"/>
    <w:basedOn w:val="DefaultParagraphFont"/>
    <w:rsid w:val="00F875E9"/>
  </w:style>
  <w:style w:type="character" w:customStyle="1" w:styleId="passage-display-bcv">
    <w:name w:val="passage-display-bcv"/>
    <w:basedOn w:val="DefaultParagraphFont"/>
    <w:rsid w:val="00414FE2"/>
  </w:style>
  <w:style w:type="character" w:customStyle="1" w:styleId="passage-display-version">
    <w:name w:val="passage-display-version"/>
    <w:basedOn w:val="DefaultParagraphFont"/>
    <w:rsid w:val="0041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291063915">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4540476">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37088512">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5349162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12423570">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87700">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30806773">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05123413">
      <w:bodyDiv w:val="1"/>
      <w:marLeft w:val="0"/>
      <w:marRight w:val="0"/>
      <w:marTop w:val="0"/>
      <w:marBottom w:val="0"/>
      <w:divBdr>
        <w:top w:val="none" w:sz="0" w:space="0" w:color="auto"/>
        <w:left w:val="none" w:sz="0" w:space="0" w:color="auto"/>
        <w:bottom w:val="none" w:sz="0" w:space="0" w:color="auto"/>
        <w:right w:val="none" w:sz="0" w:space="0" w:color="auto"/>
      </w:divBdr>
      <w:divsChild>
        <w:div w:id="209457628">
          <w:marLeft w:val="0"/>
          <w:marRight w:val="0"/>
          <w:marTop w:val="0"/>
          <w:marBottom w:val="0"/>
          <w:divBdr>
            <w:top w:val="none" w:sz="0" w:space="0" w:color="auto"/>
            <w:left w:val="none" w:sz="0" w:space="0" w:color="auto"/>
            <w:bottom w:val="none" w:sz="0" w:space="0" w:color="auto"/>
            <w:right w:val="none" w:sz="0" w:space="0" w:color="auto"/>
          </w:divBdr>
        </w:div>
        <w:div w:id="824398926">
          <w:marLeft w:val="0"/>
          <w:marRight w:val="0"/>
          <w:marTop w:val="0"/>
          <w:marBottom w:val="0"/>
          <w:divBdr>
            <w:top w:val="none" w:sz="0" w:space="0" w:color="auto"/>
            <w:left w:val="none" w:sz="0" w:space="0" w:color="auto"/>
            <w:bottom w:val="none" w:sz="0" w:space="0" w:color="auto"/>
            <w:right w:val="none" w:sz="0" w:space="0" w:color="auto"/>
          </w:divBdr>
        </w:div>
      </w:divsChild>
    </w:div>
    <w:div w:id="1588265479">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36413276">
      <w:bodyDiv w:val="1"/>
      <w:marLeft w:val="0"/>
      <w:marRight w:val="0"/>
      <w:marTop w:val="0"/>
      <w:marBottom w:val="0"/>
      <w:divBdr>
        <w:top w:val="none" w:sz="0" w:space="0" w:color="auto"/>
        <w:left w:val="none" w:sz="0" w:space="0" w:color="auto"/>
        <w:bottom w:val="none" w:sz="0" w:space="0" w:color="auto"/>
        <w:right w:val="none" w:sz="0" w:space="0" w:color="auto"/>
      </w:divBdr>
    </w:div>
    <w:div w:id="1877885075">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3164-8E8D-4FC5-B1D8-AD8A5486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4</cp:revision>
  <cp:lastPrinted>2016-05-29T08:14:00Z</cp:lastPrinted>
  <dcterms:created xsi:type="dcterms:W3CDTF">2016-07-10T04:17:00Z</dcterms:created>
  <dcterms:modified xsi:type="dcterms:W3CDTF">2016-07-10T14:44:00Z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