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9C4" w:rsidRPr="004E2305" w:rsidRDefault="00B0105A" w:rsidP="007169C4">
      <w:pPr>
        <w:pStyle w:val="ParaAttribute7"/>
        <w:jc w:val="both"/>
        <w:rPr>
          <w:rStyle w:val="CharAttribute19"/>
          <w:rFonts w:ascii="Arial" w:hAnsi="Arial" w:cs="Arial"/>
          <w:i/>
          <w:color w:val="E36C0A"/>
          <w:sz w:val="32"/>
          <w:szCs w:val="20"/>
        </w:rPr>
      </w:pPr>
      <w:bookmarkStart w:id="0" w:name="_GoBack"/>
      <w:bookmarkEnd w:id="0"/>
      <w:r>
        <w:rPr>
          <w:noProof/>
          <w:lang w:val="en-GB" w:eastAsia="en-GB"/>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FA4059">
        <w:rPr>
          <w:rFonts w:ascii="Arial" w:hAnsi="Arial" w:cs="Arial"/>
          <w:b/>
          <w:color w:val="E36C0A"/>
          <w:sz w:val="32"/>
          <w:lang w:val="en-MY"/>
        </w:rPr>
        <w:t>Why are we a Cell Church</w:t>
      </w:r>
      <w:r w:rsidR="007169C4" w:rsidRPr="00381E0A">
        <w:rPr>
          <w:rFonts w:ascii="Arial" w:hAnsi="Arial" w:cs="Arial"/>
          <w:b/>
          <w:color w:val="E36C0A"/>
          <w:sz w:val="32"/>
          <w:lang w:val="en-MY"/>
        </w:rPr>
        <w:t xml:space="preserve"> </w:t>
      </w:r>
      <w:r w:rsidR="007169C4">
        <w:rPr>
          <w:rFonts w:ascii="Arial" w:hAnsi="Arial" w:cs="Arial"/>
          <w:b/>
          <w:color w:val="E36C0A"/>
          <w:sz w:val="28"/>
          <w:lang w:val="en-MY"/>
        </w:rPr>
        <w:t>(</w:t>
      </w:r>
      <w:r w:rsidR="00FA4059">
        <w:rPr>
          <w:rFonts w:ascii="Arial" w:hAnsi="Arial" w:cs="Arial"/>
          <w:b/>
          <w:color w:val="E36C0A"/>
          <w:sz w:val="28"/>
          <w:lang w:val="en-MY"/>
        </w:rPr>
        <w:t>1 Peter 2:4-12</w:t>
      </w:r>
      <w:r w:rsidR="007169C4" w:rsidRPr="007809A2">
        <w:rPr>
          <w:rFonts w:ascii="Arial" w:hAnsi="Arial" w:cs="Arial"/>
          <w:b/>
          <w:color w:val="E36C0A"/>
          <w:sz w:val="28"/>
          <w:lang w:val="en-MY"/>
        </w:rPr>
        <w:t>)</w:t>
      </w:r>
    </w:p>
    <w:p w:rsidR="007169C4" w:rsidRPr="004E2305" w:rsidRDefault="007169C4" w:rsidP="007169C4">
      <w:pPr>
        <w:spacing w:after="0" w:line="240" w:lineRule="auto"/>
        <w:jc w:val="both"/>
        <w:rPr>
          <w:rStyle w:val="CharAttribute19"/>
          <w:rFonts w:ascii="Arial" w:hAnsi="Arial" w:cs="Arial"/>
          <w:i/>
          <w:color w:val="E36C0A"/>
          <w:szCs w:val="20"/>
        </w:rPr>
      </w:pPr>
      <w:r>
        <w:rPr>
          <w:rFonts w:ascii="Arial" w:eastAsia="SimSun" w:hAnsi="Arial" w:cs="Arial"/>
          <w:b/>
          <w:i/>
          <w:color w:val="E36C0A"/>
          <w:sz w:val="24"/>
          <w:szCs w:val="20"/>
        </w:rPr>
        <w:t xml:space="preserve">Deputy Senior </w:t>
      </w:r>
      <w:r w:rsidRPr="00381E0A">
        <w:rPr>
          <w:rFonts w:ascii="Arial" w:eastAsia="SimSun" w:hAnsi="Arial" w:cs="Arial"/>
          <w:b/>
          <w:i/>
          <w:color w:val="E36C0A"/>
          <w:sz w:val="24"/>
          <w:szCs w:val="20"/>
        </w:rPr>
        <w:t xml:space="preserve">Pastor </w:t>
      </w:r>
      <w:r>
        <w:rPr>
          <w:rFonts w:ascii="Arial" w:eastAsia="SimSun" w:hAnsi="Arial" w:cs="Arial"/>
          <w:b/>
          <w:i/>
          <w:color w:val="E36C0A"/>
          <w:sz w:val="24"/>
          <w:szCs w:val="20"/>
        </w:rPr>
        <w:t>Chris Kam</w:t>
      </w:r>
    </w:p>
    <w:p w:rsidR="007169C4" w:rsidRDefault="007169C4" w:rsidP="007169C4">
      <w:pPr>
        <w:spacing w:after="0" w:line="240" w:lineRule="auto"/>
        <w:jc w:val="both"/>
        <w:rPr>
          <w:rFonts w:asciiTheme="minorHAnsi" w:eastAsia="Times New Roman" w:hAnsiTheme="minorHAnsi" w:cstheme="minorHAnsi"/>
          <w:color w:val="0000FF"/>
          <w:kern w:val="0"/>
          <w:lang w:eastAsia="en-MY"/>
        </w:rPr>
      </w:pPr>
    </w:p>
    <w:p w:rsidR="00FA4059" w:rsidRPr="00FA4059" w:rsidRDefault="00FA4059" w:rsidP="005F68FF">
      <w:pPr>
        <w:pStyle w:val="Scripture"/>
        <w:jc w:val="both"/>
        <w:rPr>
          <w:rStyle w:val="text"/>
          <w:rFonts w:eastAsia="SimSun"/>
        </w:rPr>
      </w:pPr>
      <w:r>
        <w:rPr>
          <w:rStyle w:val="text"/>
          <w:rFonts w:eastAsia="SimSun"/>
        </w:rPr>
        <w:t>As you come to him, the living Stone—rejected by humans but chosen by God and precious to him—</w:t>
      </w:r>
      <w:r w:rsidRPr="00FA4059">
        <w:rPr>
          <w:rStyle w:val="text"/>
          <w:rFonts w:eastAsia="SimSun"/>
        </w:rPr>
        <w:t xml:space="preserve"> </w:t>
      </w:r>
      <w:r>
        <w:rPr>
          <w:rStyle w:val="text"/>
          <w:rFonts w:eastAsia="SimSun"/>
        </w:rPr>
        <w:t>you also, like living stones, are being built into a spiritual house to be a holy priesthood, offering spiritual sacrifices acceptable to God through Jesus Christ.</w:t>
      </w:r>
      <w:r w:rsidRPr="00FA4059">
        <w:rPr>
          <w:rStyle w:val="text"/>
          <w:rFonts w:eastAsia="SimSun"/>
        </w:rPr>
        <w:t> </w:t>
      </w:r>
      <w:r>
        <w:rPr>
          <w:rStyle w:val="text"/>
          <w:rFonts w:eastAsia="SimSun"/>
        </w:rPr>
        <w:t>For in Scripture it says: “See, I lay a stone in Zion, a chosen and precious cornerstone, and the one who trusts in him will never be put to shame.”</w:t>
      </w:r>
      <w:r w:rsidRPr="00FA4059">
        <w:rPr>
          <w:rStyle w:val="text"/>
          <w:rFonts w:eastAsia="SimSun"/>
        </w:rPr>
        <w:t xml:space="preserve"> </w:t>
      </w:r>
      <w:r>
        <w:rPr>
          <w:rStyle w:val="text"/>
          <w:rFonts w:eastAsia="SimSun"/>
        </w:rPr>
        <w:t>Now to you who believe, this stone is precious. But to those who do not believe, “The stone the builders rejected</w:t>
      </w:r>
      <w:r w:rsidRPr="00FA4059">
        <w:rPr>
          <w:rStyle w:val="text"/>
          <w:rFonts w:eastAsia="SimSun"/>
        </w:rPr>
        <w:t> </w:t>
      </w:r>
      <w:r>
        <w:rPr>
          <w:rStyle w:val="text"/>
          <w:rFonts w:eastAsia="SimSun"/>
        </w:rPr>
        <w:t>has become the cornerstone,” and, “A stone that causes people to stumble</w:t>
      </w:r>
      <w:r w:rsidRPr="00FA4059">
        <w:rPr>
          <w:rStyle w:val="text"/>
          <w:rFonts w:eastAsia="SimSun"/>
        </w:rPr>
        <w:t> </w:t>
      </w:r>
      <w:r>
        <w:rPr>
          <w:rStyle w:val="text"/>
          <w:rFonts w:eastAsia="SimSun"/>
        </w:rPr>
        <w:t>and a rock that makes them fall.” They stumble because they disobey the message—which is also what they were destined for.</w:t>
      </w:r>
      <w:r w:rsidRPr="00FA4059">
        <w:rPr>
          <w:rStyle w:val="text"/>
          <w:rFonts w:eastAsia="SimSun"/>
        </w:rPr>
        <w:t> </w:t>
      </w:r>
      <w:r>
        <w:rPr>
          <w:rStyle w:val="text"/>
          <w:rFonts w:eastAsia="SimSun"/>
        </w:rPr>
        <w:t>But you are a chosen people, a royal priesthood, a holy nation, God’s special possession, that you may declare the praises of him who called you out of darkness into his wonderful light.</w:t>
      </w:r>
      <w:r w:rsidRPr="00FA4059">
        <w:rPr>
          <w:rStyle w:val="text"/>
          <w:rFonts w:eastAsia="SimSun"/>
        </w:rPr>
        <w:t> </w:t>
      </w:r>
      <w:r>
        <w:rPr>
          <w:rStyle w:val="text"/>
          <w:rFonts w:eastAsia="SimSun"/>
        </w:rPr>
        <w:t>Once you were not a people, but now you are the people of God; once you had not received mercy, but now you have received mercy.</w:t>
      </w:r>
      <w:r w:rsidRPr="00FA4059">
        <w:rPr>
          <w:rStyle w:val="text"/>
          <w:rFonts w:eastAsia="SimSun"/>
        </w:rPr>
        <w:t> </w:t>
      </w:r>
      <w:r>
        <w:rPr>
          <w:rStyle w:val="text"/>
          <w:rFonts w:eastAsia="SimSun"/>
        </w:rPr>
        <w:t>Dear friends, I urge you, as foreigners and exiles, to abstain from sinful desires, which wage war against your soul.</w:t>
      </w:r>
      <w:r w:rsidRPr="00FA4059">
        <w:rPr>
          <w:rStyle w:val="text"/>
          <w:rFonts w:eastAsia="SimSun"/>
        </w:rPr>
        <w:t> </w:t>
      </w:r>
      <w:r>
        <w:rPr>
          <w:rStyle w:val="text"/>
          <w:rFonts w:eastAsia="SimSun"/>
        </w:rPr>
        <w:t>Live such good lives among the pagans that, though they accuse you of doing wrong, they may see your good deeds and glorify God on the day he visits us. (1 Peter 2:4-12)</w:t>
      </w:r>
    </w:p>
    <w:p w:rsidR="00B0105A" w:rsidRDefault="00B0105A" w:rsidP="007169C4">
      <w:pPr>
        <w:rPr>
          <w:lang w:val="en-GB"/>
        </w:rPr>
      </w:pPr>
    </w:p>
    <w:p w:rsidR="007169C4" w:rsidRPr="00336ABA" w:rsidRDefault="007169C4" w:rsidP="007169C4">
      <w:pPr>
        <w:rPr>
          <w:b/>
          <w:color w:val="FF0000"/>
          <w:sz w:val="32"/>
          <w:lang w:val="en-US"/>
        </w:rPr>
      </w:pPr>
      <w:r w:rsidRPr="00336ABA">
        <w:rPr>
          <w:b/>
          <w:color w:val="0070C0"/>
          <w:sz w:val="32"/>
          <w:lang w:val="en-US"/>
        </w:rPr>
        <w:t>Introduction</w:t>
      </w:r>
    </w:p>
    <w:p w:rsidR="00B0105A" w:rsidRDefault="00B0105A" w:rsidP="00FA4059">
      <w:pPr>
        <w:spacing w:before="100" w:beforeAutospacing="1" w:after="100" w:afterAutospacing="1" w:line="240" w:lineRule="auto"/>
        <w:rPr>
          <w:rStyle w:val="text"/>
          <w:rFonts w:eastAsia="SimSun" w:cs="??"/>
        </w:rPr>
      </w:pPr>
      <w:r>
        <w:rPr>
          <w:rStyle w:val="text"/>
          <w:rFonts w:eastAsia="SimSun" w:cs="??"/>
        </w:rPr>
        <w:t>Each of us have our own reasons and motivations to come to church</w:t>
      </w:r>
      <w:r w:rsidR="001129F4">
        <w:rPr>
          <w:rStyle w:val="text"/>
          <w:rFonts w:eastAsia="SimSun" w:cs="??"/>
        </w:rPr>
        <w:t>. In Acts 2:43-47, we find that there are three reasons why people join church.</w:t>
      </w:r>
    </w:p>
    <w:p w:rsidR="001129F4" w:rsidRPr="001129F4" w:rsidRDefault="00615672" w:rsidP="005F68FF">
      <w:pPr>
        <w:pStyle w:val="ListParagraph"/>
        <w:numPr>
          <w:ilvl w:val="0"/>
          <w:numId w:val="45"/>
        </w:numPr>
        <w:spacing w:before="100" w:beforeAutospacing="1" w:after="100" w:afterAutospacing="1" w:line="240" w:lineRule="auto"/>
        <w:ind w:left="2160" w:firstLine="0"/>
        <w:rPr>
          <w:rStyle w:val="text"/>
          <w:rFonts w:eastAsia="SimSun" w:cs="??"/>
        </w:rPr>
      </w:pPr>
      <w:r>
        <w:rPr>
          <w:rStyle w:val="text"/>
          <w:rFonts w:eastAsia="SimSun" w:cs="??"/>
          <w:noProof/>
          <w:lang w:val="en-GB" w:eastAsia="en-GB"/>
        </w:rPr>
        <w:drawing>
          <wp:anchor distT="0" distB="0" distL="114300" distR="114300" simplePos="0" relativeHeight="251663872" behindDoc="1" locked="0" layoutInCell="1" allowOverlap="1" wp14:anchorId="1E9D432F" wp14:editId="12272FEE">
            <wp:simplePos x="0" y="0"/>
            <wp:positionH relativeFrom="column">
              <wp:posOffset>73025</wp:posOffset>
            </wp:positionH>
            <wp:positionV relativeFrom="paragraph">
              <wp:posOffset>74930</wp:posOffset>
            </wp:positionV>
            <wp:extent cx="1367790" cy="2265680"/>
            <wp:effectExtent l="0" t="0" r="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8721"/>
                    <a:stretch/>
                  </pic:blipFill>
                  <pic:spPr bwMode="auto">
                    <a:xfrm>
                      <a:off x="0" y="0"/>
                      <a:ext cx="1367790" cy="226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29F4" w:rsidRPr="002F3847">
        <w:rPr>
          <w:rStyle w:val="text"/>
          <w:rFonts w:eastAsia="SimSun" w:cs="??"/>
          <w:b/>
        </w:rPr>
        <w:t>They have an encounter with God</w:t>
      </w:r>
      <w:r w:rsidR="001129F4">
        <w:rPr>
          <w:rStyle w:val="text"/>
          <w:rFonts w:eastAsia="SimSun" w:cs="??"/>
        </w:rPr>
        <w:t xml:space="preserve"> (Acts 2:42-43)</w:t>
      </w:r>
      <w:r w:rsidR="001129F4">
        <w:rPr>
          <w:rStyle w:val="text"/>
          <w:rFonts w:eastAsia="SimSun" w:cs="??"/>
        </w:rPr>
        <w:br/>
        <w:t xml:space="preserve">The early church devoted themselves to the apostles’ teachings and to the fellowship with one another </w:t>
      </w:r>
      <w:r w:rsidR="005A0339">
        <w:rPr>
          <w:rStyle w:val="text"/>
          <w:rFonts w:eastAsia="SimSun" w:cs="??"/>
        </w:rPr>
        <w:t>on a daily basis. As such, they</w:t>
      </w:r>
      <w:r w:rsidR="001129F4">
        <w:rPr>
          <w:rStyle w:val="text"/>
          <w:rFonts w:eastAsia="SimSun" w:cs="??"/>
        </w:rPr>
        <w:t xml:space="preserve"> witnessed many signs and wonders</w:t>
      </w:r>
      <w:r w:rsidR="005A0339">
        <w:rPr>
          <w:rStyle w:val="text"/>
          <w:rFonts w:eastAsia="SimSun" w:cs="??"/>
        </w:rPr>
        <w:t>, thus knew that God was in their presence.</w:t>
      </w:r>
    </w:p>
    <w:p w:rsidR="005A0339" w:rsidRPr="005A0339" w:rsidRDefault="001129F4" w:rsidP="005F68FF">
      <w:pPr>
        <w:pStyle w:val="ListParagraph"/>
        <w:numPr>
          <w:ilvl w:val="0"/>
          <w:numId w:val="45"/>
        </w:numPr>
        <w:spacing w:before="100" w:beforeAutospacing="1" w:after="100" w:afterAutospacing="1" w:line="240" w:lineRule="auto"/>
        <w:ind w:left="2160" w:firstLine="0"/>
        <w:rPr>
          <w:rStyle w:val="text"/>
          <w:rFonts w:eastAsia="SimSun" w:cs="??"/>
        </w:rPr>
      </w:pPr>
      <w:r w:rsidRPr="002F3847">
        <w:rPr>
          <w:rStyle w:val="text"/>
          <w:rFonts w:eastAsia="SimSun" w:cs="??"/>
          <w:b/>
        </w:rPr>
        <w:t>They feel they belong</w:t>
      </w:r>
      <w:r>
        <w:rPr>
          <w:rStyle w:val="text"/>
          <w:rFonts w:eastAsia="SimSun" w:cs="??"/>
        </w:rPr>
        <w:t xml:space="preserve"> (Acts 2: 44-46)</w:t>
      </w:r>
      <w:r w:rsidR="005A0339">
        <w:rPr>
          <w:rStyle w:val="text"/>
          <w:rFonts w:eastAsia="SimSun" w:cs="??"/>
        </w:rPr>
        <w:br/>
      </w:r>
      <w:r w:rsidR="005A0339" w:rsidRPr="005A0339">
        <w:rPr>
          <w:rStyle w:val="text"/>
          <w:rFonts w:eastAsia="SimSun" w:cs="??"/>
        </w:rPr>
        <w:t>The believers help each other and gave unselfishly to address another believer’s need. This fostered a bond between them, which in turn gave each of them a sense of belonging.</w:t>
      </w:r>
    </w:p>
    <w:p w:rsidR="001129F4" w:rsidRPr="00F76629" w:rsidRDefault="001129F4" w:rsidP="005F68FF">
      <w:pPr>
        <w:pStyle w:val="ListParagraph"/>
        <w:numPr>
          <w:ilvl w:val="0"/>
          <w:numId w:val="45"/>
        </w:numPr>
        <w:spacing w:before="100" w:beforeAutospacing="1" w:after="100" w:afterAutospacing="1" w:line="240" w:lineRule="auto"/>
        <w:ind w:left="2160" w:firstLine="0"/>
        <w:rPr>
          <w:rStyle w:val="text"/>
          <w:rFonts w:asciiTheme="majorHAnsi" w:eastAsia="Times New Roman" w:hAnsiTheme="majorHAnsi" w:cs="Times New Roman"/>
          <w:kern w:val="0"/>
          <w:lang w:val="en-GB" w:eastAsia="zh-CN"/>
        </w:rPr>
      </w:pPr>
      <w:r w:rsidRPr="002F3847">
        <w:rPr>
          <w:rStyle w:val="text"/>
          <w:rFonts w:eastAsia="SimSun" w:cs="??"/>
          <w:b/>
        </w:rPr>
        <w:t>They find purpose for their life</w:t>
      </w:r>
      <w:r w:rsidR="005A0339">
        <w:rPr>
          <w:rStyle w:val="text"/>
          <w:rFonts w:eastAsia="SimSun" w:cs="??"/>
        </w:rPr>
        <w:t xml:space="preserve"> (Acts 2: 47)</w:t>
      </w:r>
      <w:r w:rsidR="005A0339">
        <w:rPr>
          <w:rStyle w:val="text"/>
          <w:rFonts w:eastAsia="SimSun" w:cs="??"/>
        </w:rPr>
        <w:br/>
        <w:t xml:space="preserve">The believers saw that their group was growing day by day. There was </w:t>
      </w:r>
      <w:r w:rsidR="005A0339" w:rsidRPr="005A0339">
        <w:rPr>
          <w:rStyle w:val="text"/>
          <w:rFonts w:eastAsia="SimSun" w:cs="??"/>
        </w:rPr>
        <w:t>so much excitement about souls saved that they are excited to come to church</w:t>
      </w:r>
      <w:r w:rsidR="005A0339">
        <w:rPr>
          <w:rStyle w:val="text"/>
          <w:rFonts w:eastAsia="SimSun" w:cs="??"/>
        </w:rPr>
        <w:t xml:space="preserve"> on a daily basis</w:t>
      </w:r>
      <w:r w:rsidR="005A0339" w:rsidRPr="005A0339">
        <w:rPr>
          <w:rStyle w:val="text"/>
          <w:rFonts w:eastAsia="SimSun" w:cs="??"/>
        </w:rPr>
        <w:t>.</w:t>
      </w:r>
      <w:r w:rsidR="005A0339">
        <w:rPr>
          <w:rStyle w:val="text"/>
          <w:rFonts w:eastAsia="SimSun" w:cs="??"/>
        </w:rPr>
        <w:t xml:space="preserve"> One thought that was </w:t>
      </w:r>
      <w:r w:rsidR="005A0339" w:rsidRPr="00F76629">
        <w:rPr>
          <w:rStyle w:val="text"/>
          <w:rFonts w:asciiTheme="majorHAnsi" w:eastAsia="SimSun" w:hAnsiTheme="majorHAnsi" w:cs="??"/>
        </w:rPr>
        <w:t xml:space="preserve">continuously reinforced in them </w:t>
      </w:r>
      <w:r w:rsidR="005F68FF">
        <w:rPr>
          <w:rStyle w:val="text"/>
          <w:rFonts w:asciiTheme="majorHAnsi" w:eastAsia="SimSun" w:hAnsiTheme="majorHAnsi" w:cs="??"/>
        </w:rPr>
        <w:t xml:space="preserve">is </w:t>
      </w:r>
      <w:r w:rsidR="005A0339" w:rsidRPr="00F76629">
        <w:rPr>
          <w:rStyle w:val="text"/>
          <w:rFonts w:asciiTheme="majorHAnsi" w:eastAsia="SimSun" w:hAnsiTheme="majorHAnsi" w:cs="??"/>
        </w:rPr>
        <w:t>that</w:t>
      </w:r>
      <w:r w:rsidR="005F68FF">
        <w:rPr>
          <w:rStyle w:val="text"/>
          <w:rFonts w:asciiTheme="majorHAnsi" w:eastAsia="SimSun" w:hAnsiTheme="majorHAnsi" w:cs="??"/>
        </w:rPr>
        <w:t xml:space="preserve"> of</w:t>
      </w:r>
      <w:r w:rsidR="005A0339" w:rsidRPr="00F76629">
        <w:rPr>
          <w:rStyle w:val="text"/>
          <w:rFonts w:asciiTheme="majorHAnsi" w:eastAsia="SimSun" w:hAnsiTheme="majorHAnsi" w:cs="??"/>
        </w:rPr>
        <w:t xml:space="preserve"> their purpose here on earth was that their life was for the Gospel.</w:t>
      </w:r>
    </w:p>
    <w:p w:rsidR="00F6345A" w:rsidRPr="00F76629" w:rsidRDefault="00F6345A" w:rsidP="00F6345A">
      <w:pPr>
        <w:spacing w:before="100" w:beforeAutospacing="1" w:after="100" w:afterAutospacing="1" w:line="240" w:lineRule="auto"/>
        <w:rPr>
          <w:rStyle w:val="text"/>
          <w:rFonts w:asciiTheme="majorHAnsi" w:eastAsia="Times New Roman" w:hAnsiTheme="majorHAnsi" w:cs="Times New Roman"/>
          <w:kern w:val="0"/>
          <w:lang w:val="en-GB" w:eastAsia="zh-CN"/>
        </w:rPr>
      </w:pPr>
      <w:r w:rsidRPr="00F76629">
        <w:rPr>
          <w:rStyle w:val="text"/>
          <w:rFonts w:asciiTheme="majorHAnsi" w:eastAsia="Times New Roman" w:hAnsiTheme="majorHAnsi" w:cs="Times New Roman"/>
          <w:kern w:val="0"/>
          <w:lang w:val="en-GB" w:eastAsia="zh-CN"/>
        </w:rPr>
        <w:t>Moving on to the church itself, Pastor Chris sees the church as a two-winged bird. The first wing is the weekly celebrations. The second wing is the small groups. And just like a bird, the church will not be able to function well with only one wing.</w:t>
      </w:r>
    </w:p>
    <w:p w:rsidR="005F68FF" w:rsidRDefault="005F68FF" w:rsidP="005F68FF">
      <w:pPr>
        <w:spacing w:before="100" w:beforeAutospacing="1" w:after="0" w:line="240" w:lineRule="auto"/>
        <w:rPr>
          <w:rFonts w:asciiTheme="majorHAnsi" w:eastAsia="Times New Roman" w:hAnsiTheme="majorHAnsi" w:cs="Times New Roman"/>
          <w:kern w:val="0"/>
          <w:lang w:val="en-GB" w:eastAsia="zh-CN"/>
        </w:rPr>
      </w:pPr>
      <w:r w:rsidRPr="00F76629">
        <w:rPr>
          <w:rFonts w:asciiTheme="majorHAnsi" w:eastAsia="Times New Roman" w:hAnsiTheme="majorHAnsi" w:cs="Times New Roman"/>
          <w:kern w:val="0"/>
          <w:lang w:val="en-GB" w:eastAsia="zh-CN"/>
        </w:rPr>
        <w:t>T</w:t>
      </w:r>
      <w:r w:rsidRPr="00FA4059">
        <w:rPr>
          <w:rFonts w:asciiTheme="majorHAnsi" w:eastAsia="Times New Roman" w:hAnsiTheme="majorHAnsi" w:cs="Times New Roman"/>
          <w:kern w:val="0"/>
          <w:lang w:val="en-GB" w:eastAsia="zh-CN"/>
        </w:rPr>
        <w:t xml:space="preserve">here </w:t>
      </w:r>
      <w:r w:rsidR="00FA4059" w:rsidRPr="00FA4059">
        <w:rPr>
          <w:rFonts w:asciiTheme="majorHAnsi" w:eastAsia="Times New Roman" w:hAnsiTheme="majorHAnsi" w:cs="Times New Roman"/>
          <w:kern w:val="0"/>
          <w:lang w:val="en-GB" w:eastAsia="zh-CN"/>
        </w:rPr>
        <w:t>is a heaven and earth differen</w:t>
      </w:r>
      <w:r w:rsidR="00171FB2" w:rsidRPr="00F76629">
        <w:rPr>
          <w:rFonts w:asciiTheme="majorHAnsi" w:eastAsia="Times New Roman" w:hAnsiTheme="majorHAnsi" w:cs="Times New Roman"/>
          <w:kern w:val="0"/>
          <w:lang w:val="en-GB" w:eastAsia="zh-CN"/>
        </w:rPr>
        <w:t xml:space="preserve">ce between a </w:t>
      </w:r>
      <w:r w:rsidR="00171FB2" w:rsidRPr="005F68FF">
        <w:rPr>
          <w:rFonts w:asciiTheme="majorHAnsi" w:eastAsia="Times New Roman" w:hAnsiTheme="majorHAnsi" w:cs="Times New Roman"/>
          <w:b/>
          <w:kern w:val="0"/>
          <w:lang w:val="en-GB" w:eastAsia="zh-CN"/>
        </w:rPr>
        <w:t>cell church</w:t>
      </w:r>
      <w:r w:rsidR="00FA4059" w:rsidRPr="00FA4059">
        <w:rPr>
          <w:rFonts w:asciiTheme="majorHAnsi" w:eastAsia="Times New Roman" w:hAnsiTheme="majorHAnsi" w:cs="Times New Roman"/>
          <w:kern w:val="0"/>
          <w:lang w:val="en-GB" w:eastAsia="zh-CN"/>
        </w:rPr>
        <w:t xml:space="preserve"> and a </w:t>
      </w:r>
      <w:r w:rsidR="00FA4059" w:rsidRPr="005F68FF">
        <w:rPr>
          <w:rFonts w:asciiTheme="majorHAnsi" w:eastAsia="Times New Roman" w:hAnsiTheme="majorHAnsi" w:cs="Times New Roman"/>
          <w:b/>
          <w:kern w:val="0"/>
          <w:lang w:val="en-GB" w:eastAsia="zh-CN"/>
        </w:rPr>
        <w:t>church with cells</w:t>
      </w:r>
      <w:r w:rsidR="00F6345A" w:rsidRPr="00F76629">
        <w:rPr>
          <w:rFonts w:asciiTheme="majorHAnsi" w:eastAsia="Times New Roman" w:hAnsiTheme="majorHAnsi" w:cs="Times New Roman"/>
          <w:kern w:val="0"/>
          <w:lang w:val="en-GB" w:eastAsia="zh-CN"/>
        </w:rPr>
        <w:t xml:space="preserve">. </w:t>
      </w:r>
    </w:p>
    <w:p w:rsidR="00F76629" w:rsidRDefault="00F6345A" w:rsidP="005F68FF">
      <w:pPr>
        <w:spacing w:after="100" w:afterAutospacing="1" w:line="240" w:lineRule="auto"/>
        <w:rPr>
          <w:rFonts w:asciiTheme="majorHAnsi" w:eastAsia="Times New Roman" w:hAnsiTheme="majorHAnsi" w:cs="Times New Roman"/>
          <w:kern w:val="0"/>
          <w:lang w:val="en-GB" w:eastAsia="zh-CN"/>
        </w:rPr>
      </w:pPr>
      <w:r w:rsidRPr="00F76629">
        <w:rPr>
          <w:rFonts w:asciiTheme="majorHAnsi" w:eastAsia="Times New Roman" w:hAnsiTheme="majorHAnsi" w:cs="Times New Roman"/>
          <w:kern w:val="0"/>
          <w:lang w:val="en-GB" w:eastAsia="zh-CN"/>
        </w:rPr>
        <w:t>A church with cells sees cell groups as an option,</w:t>
      </w:r>
      <w:r w:rsidR="00171FB2" w:rsidRPr="00F76629">
        <w:rPr>
          <w:rFonts w:asciiTheme="majorHAnsi" w:eastAsia="Times New Roman" w:hAnsiTheme="majorHAnsi" w:cs="Times New Roman"/>
          <w:kern w:val="0"/>
          <w:lang w:val="en-GB" w:eastAsia="zh-CN"/>
        </w:rPr>
        <w:t xml:space="preserve"> as</w:t>
      </w:r>
      <w:r w:rsidRPr="00F76629">
        <w:rPr>
          <w:rFonts w:asciiTheme="majorHAnsi" w:eastAsia="Times New Roman" w:hAnsiTheme="majorHAnsi" w:cs="Times New Roman"/>
          <w:kern w:val="0"/>
          <w:lang w:val="en-GB" w:eastAsia="zh-CN"/>
        </w:rPr>
        <w:t xml:space="preserve"> just another </w:t>
      </w:r>
      <w:r w:rsidR="00171FB2" w:rsidRPr="00F76629">
        <w:rPr>
          <w:rFonts w:asciiTheme="majorHAnsi" w:eastAsia="Times New Roman" w:hAnsiTheme="majorHAnsi" w:cs="Times New Roman"/>
          <w:kern w:val="0"/>
          <w:lang w:val="en-GB" w:eastAsia="zh-CN"/>
        </w:rPr>
        <w:t xml:space="preserve">ministry in the church; </w:t>
      </w:r>
      <w:r w:rsidRPr="00F76629">
        <w:rPr>
          <w:rFonts w:asciiTheme="majorHAnsi" w:eastAsia="Times New Roman" w:hAnsiTheme="majorHAnsi" w:cs="Times New Roman"/>
          <w:kern w:val="0"/>
          <w:lang w:val="en-GB" w:eastAsia="zh-CN"/>
        </w:rPr>
        <w:t xml:space="preserve">where as </w:t>
      </w:r>
      <w:r w:rsidR="00171FB2" w:rsidRPr="00F76629">
        <w:rPr>
          <w:rFonts w:asciiTheme="majorHAnsi" w:eastAsia="Times New Roman" w:hAnsiTheme="majorHAnsi" w:cs="Times New Roman"/>
          <w:kern w:val="0"/>
          <w:lang w:val="en-GB" w:eastAsia="zh-CN"/>
        </w:rPr>
        <w:t xml:space="preserve">in </w:t>
      </w:r>
      <w:r w:rsidRPr="00FA4059">
        <w:rPr>
          <w:rFonts w:asciiTheme="majorHAnsi" w:eastAsia="Times New Roman" w:hAnsiTheme="majorHAnsi" w:cs="Times New Roman"/>
          <w:kern w:val="0"/>
          <w:lang w:val="en-GB" w:eastAsia="zh-CN"/>
        </w:rPr>
        <w:t>a cell church</w:t>
      </w:r>
      <w:r w:rsidR="00171FB2" w:rsidRPr="00F76629">
        <w:rPr>
          <w:rFonts w:asciiTheme="majorHAnsi" w:eastAsia="Times New Roman" w:hAnsiTheme="majorHAnsi" w:cs="Times New Roman"/>
          <w:kern w:val="0"/>
          <w:lang w:val="en-GB" w:eastAsia="zh-CN"/>
        </w:rPr>
        <w:t>, a person cannot</w:t>
      </w:r>
      <w:r w:rsidRPr="00FA4059">
        <w:rPr>
          <w:rFonts w:asciiTheme="majorHAnsi" w:eastAsia="Times New Roman" w:hAnsiTheme="majorHAnsi" w:cs="Times New Roman"/>
          <w:kern w:val="0"/>
          <w:lang w:val="en-GB" w:eastAsia="zh-CN"/>
        </w:rPr>
        <w:t xml:space="preserve"> </w:t>
      </w:r>
      <w:r w:rsidR="00171FB2" w:rsidRPr="00F76629">
        <w:rPr>
          <w:rFonts w:asciiTheme="majorHAnsi" w:eastAsia="Times New Roman" w:hAnsiTheme="majorHAnsi" w:cs="Times New Roman"/>
          <w:kern w:val="0"/>
          <w:lang w:val="en-GB" w:eastAsia="zh-CN"/>
        </w:rPr>
        <w:t xml:space="preserve">join a ministry </w:t>
      </w:r>
      <w:r w:rsidRPr="00FA4059">
        <w:rPr>
          <w:rFonts w:asciiTheme="majorHAnsi" w:eastAsia="Times New Roman" w:hAnsiTheme="majorHAnsi" w:cs="Times New Roman"/>
          <w:kern w:val="0"/>
          <w:lang w:val="en-GB" w:eastAsia="zh-CN"/>
        </w:rPr>
        <w:t>until</w:t>
      </w:r>
      <w:r w:rsidR="00171FB2" w:rsidRPr="00F76629">
        <w:rPr>
          <w:rFonts w:asciiTheme="majorHAnsi" w:eastAsia="Times New Roman" w:hAnsiTheme="majorHAnsi" w:cs="Times New Roman"/>
          <w:kern w:val="0"/>
          <w:lang w:val="en-GB" w:eastAsia="zh-CN"/>
        </w:rPr>
        <w:t xml:space="preserve"> they</w:t>
      </w:r>
      <w:r w:rsidRPr="00FA4059">
        <w:rPr>
          <w:rFonts w:asciiTheme="majorHAnsi" w:eastAsia="Times New Roman" w:hAnsiTheme="majorHAnsi" w:cs="Times New Roman"/>
          <w:kern w:val="0"/>
          <w:lang w:val="en-GB" w:eastAsia="zh-CN"/>
        </w:rPr>
        <w:t xml:space="preserve"> join a cell group</w:t>
      </w:r>
      <w:r w:rsidR="00171FB2" w:rsidRPr="00F76629">
        <w:rPr>
          <w:rFonts w:asciiTheme="majorHAnsi" w:eastAsia="Times New Roman" w:hAnsiTheme="majorHAnsi" w:cs="Times New Roman"/>
          <w:kern w:val="0"/>
          <w:lang w:val="en-GB" w:eastAsia="zh-CN"/>
        </w:rPr>
        <w:t xml:space="preserve">. </w:t>
      </w:r>
    </w:p>
    <w:p w:rsidR="00093303" w:rsidRDefault="00093303" w:rsidP="00FA4059">
      <w:pPr>
        <w:spacing w:before="100" w:beforeAutospacing="1" w:after="100" w:afterAutospacing="1" w:line="240" w:lineRule="auto"/>
        <w:rPr>
          <w:rFonts w:asciiTheme="majorHAnsi" w:eastAsia="Times New Roman" w:hAnsiTheme="majorHAnsi" w:cs="Times New Roman"/>
          <w:kern w:val="0"/>
          <w:lang w:val="en-GB" w:eastAsia="zh-CN"/>
        </w:rPr>
      </w:pPr>
    </w:p>
    <w:p w:rsidR="00D85DBE" w:rsidRDefault="00D85DBE" w:rsidP="00D85DBE">
      <w:pPr>
        <w:spacing w:before="100" w:beforeAutospacing="1" w:after="100" w:afterAutospacing="1" w:line="240" w:lineRule="auto"/>
        <w:rPr>
          <w:rFonts w:asciiTheme="majorHAnsi" w:eastAsia="Times New Roman" w:hAnsiTheme="majorHAnsi" w:cs="Times New Roman"/>
          <w:kern w:val="0"/>
          <w:lang w:val="en-GB" w:eastAsia="zh-CN"/>
        </w:rPr>
      </w:pPr>
      <w:r>
        <w:rPr>
          <w:rFonts w:asciiTheme="majorHAnsi" w:eastAsia="Times New Roman" w:hAnsiTheme="majorHAnsi" w:cs="Times New Roman"/>
          <w:kern w:val="0"/>
          <w:lang w:val="en-GB" w:eastAsia="zh-CN"/>
        </w:rPr>
        <w:lastRenderedPageBreak/>
        <w:t>The first</w:t>
      </w:r>
      <w:r w:rsidR="00F76629">
        <w:rPr>
          <w:rFonts w:asciiTheme="majorHAnsi" w:eastAsia="Times New Roman" w:hAnsiTheme="majorHAnsi" w:cs="Times New Roman"/>
          <w:kern w:val="0"/>
          <w:lang w:val="en-GB" w:eastAsia="zh-CN"/>
        </w:rPr>
        <w:t xml:space="preserve"> important note</w:t>
      </w:r>
      <w:r w:rsidR="00820B0F">
        <w:rPr>
          <w:rFonts w:asciiTheme="majorHAnsi" w:eastAsia="Times New Roman" w:hAnsiTheme="majorHAnsi" w:cs="Times New Roman"/>
          <w:kern w:val="0"/>
          <w:lang w:val="en-GB" w:eastAsia="zh-CN"/>
        </w:rPr>
        <w:t xml:space="preserve"> for us</w:t>
      </w:r>
      <w:r w:rsidR="00F76629">
        <w:rPr>
          <w:rFonts w:asciiTheme="majorHAnsi" w:eastAsia="Times New Roman" w:hAnsiTheme="majorHAnsi" w:cs="Times New Roman"/>
          <w:kern w:val="0"/>
          <w:lang w:val="en-GB" w:eastAsia="zh-CN"/>
        </w:rPr>
        <w:t xml:space="preserve"> </w:t>
      </w:r>
      <w:r>
        <w:rPr>
          <w:rFonts w:asciiTheme="majorHAnsi" w:eastAsia="Times New Roman" w:hAnsiTheme="majorHAnsi" w:cs="Times New Roman"/>
          <w:kern w:val="0"/>
          <w:lang w:val="en-GB" w:eastAsia="zh-CN"/>
        </w:rPr>
        <w:t>is that</w:t>
      </w:r>
      <w:r w:rsidR="00F76629">
        <w:rPr>
          <w:rFonts w:asciiTheme="majorHAnsi" w:eastAsia="Times New Roman" w:hAnsiTheme="majorHAnsi" w:cs="Times New Roman"/>
          <w:kern w:val="0"/>
          <w:lang w:val="en-GB" w:eastAsia="zh-CN"/>
        </w:rPr>
        <w:t xml:space="preserve"> DUMC </w:t>
      </w:r>
      <w:r w:rsidR="00426DFD">
        <w:rPr>
          <w:rFonts w:asciiTheme="majorHAnsi" w:eastAsia="Times New Roman" w:hAnsiTheme="majorHAnsi" w:cs="Times New Roman"/>
          <w:kern w:val="0"/>
          <w:lang w:val="en-GB" w:eastAsia="zh-CN"/>
        </w:rPr>
        <w:t>is a cell church, and seeks to expand</w:t>
      </w:r>
      <w:r w:rsidR="00FA4059" w:rsidRPr="00FA4059">
        <w:rPr>
          <w:rFonts w:asciiTheme="majorHAnsi" w:eastAsia="Times New Roman" w:hAnsiTheme="majorHAnsi" w:cs="Times New Roman"/>
          <w:kern w:val="0"/>
          <w:lang w:val="en-GB" w:eastAsia="zh-CN"/>
        </w:rPr>
        <w:t xml:space="preserve"> church grow</w:t>
      </w:r>
      <w:r w:rsidR="00426DFD">
        <w:rPr>
          <w:rFonts w:asciiTheme="majorHAnsi" w:eastAsia="Times New Roman" w:hAnsiTheme="majorHAnsi" w:cs="Times New Roman"/>
          <w:kern w:val="0"/>
          <w:lang w:val="en-GB" w:eastAsia="zh-CN"/>
        </w:rPr>
        <w:t>th by</w:t>
      </w:r>
      <w:r w:rsidR="00426DFD" w:rsidRPr="00FA4059">
        <w:rPr>
          <w:rFonts w:asciiTheme="majorHAnsi" w:eastAsia="Times New Roman" w:hAnsiTheme="majorHAnsi" w:cs="Times New Roman"/>
          <w:kern w:val="0"/>
          <w:lang w:val="en-GB" w:eastAsia="zh-CN"/>
        </w:rPr>
        <w:t xml:space="preserve"> narrow</w:t>
      </w:r>
      <w:r w:rsidR="00426DFD">
        <w:rPr>
          <w:rFonts w:asciiTheme="majorHAnsi" w:eastAsia="Times New Roman" w:hAnsiTheme="majorHAnsi" w:cs="Times New Roman"/>
          <w:kern w:val="0"/>
          <w:lang w:val="en-GB" w:eastAsia="zh-CN"/>
        </w:rPr>
        <w:t>ing</w:t>
      </w:r>
      <w:r w:rsidR="00FA4059" w:rsidRPr="00FA4059">
        <w:rPr>
          <w:rFonts w:asciiTheme="majorHAnsi" w:eastAsia="Times New Roman" w:hAnsiTheme="majorHAnsi" w:cs="Times New Roman"/>
          <w:kern w:val="0"/>
          <w:lang w:val="en-GB" w:eastAsia="zh-CN"/>
        </w:rPr>
        <w:t xml:space="preserve"> </w:t>
      </w:r>
      <w:r w:rsidR="00171FB2" w:rsidRPr="00F76629">
        <w:rPr>
          <w:rFonts w:asciiTheme="majorHAnsi" w:eastAsia="Times New Roman" w:hAnsiTheme="majorHAnsi" w:cs="Times New Roman"/>
          <w:kern w:val="0"/>
          <w:lang w:val="en-GB" w:eastAsia="zh-CN"/>
        </w:rPr>
        <w:t>gap</w:t>
      </w:r>
      <w:r>
        <w:rPr>
          <w:rFonts w:asciiTheme="majorHAnsi" w:eastAsia="Times New Roman" w:hAnsiTheme="majorHAnsi" w:cs="Times New Roman"/>
          <w:kern w:val="0"/>
          <w:lang w:val="en-GB" w:eastAsia="zh-CN"/>
        </w:rPr>
        <w:t>s</w:t>
      </w:r>
      <w:r w:rsidR="00426DFD">
        <w:rPr>
          <w:rFonts w:asciiTheme="majorHAnsi" w:eastAsia="Times New Roman" w:hAnsiTheme="majorHAnsi" w:cs="Times New Roman"/>
          <w:kern w:val="0"/>
          <w:lang w:val="en-GB" w:eastAsia="zh-CN"/>
        </w:rPr>
        <w:t>. The more recent joiners</w:t>
      </w:r>
      <w:r w:rsidR="00FA4059" w:rsidRPr="00FA4059">
        <w:rPr>
          <w:rFonts w:asciiTheme="majorHAnsi" w:eastAsia="Times New Roman" w:hAnsiTheme="majorHAnsi" w:cs="Times New Roman"/>
          <w:kern w:val="0"/>
          <w:lang w:val="en-GB" w:eastAsia="zh-CN"/>
        </w:rPr>
        <w:t xml:space="preserve"> </w:t>
      </w:r>
      <w:r>
        <w:rPr>
          <w:rFonts w:asciiTheme="majorHAnsi" w:eastAsia="Times New Roman" w:hAnsiTheme="majorHAnsi" w:cs="Times New Roman"/>
          <w:kern w:val="0"/>
          <w:lang w:val="en-GB" w:eastAsia="zh-CN"/>
        </w:rPr>
        <w:t>will be encouraged to stay in</w:t>
      </w:r>
      <w:r w:rsidR="00FA4059" w:rsidRPr="00FA4059">
        <w:rPr>
          <w:rFonts w:asciiTheme="majorHAnsi" w:eastAsia="Times New Roman" w:hAnsiTheme="majorHAnsi" w:cs="Times New Roman"/>
          <w:kern w:val="0"/>
          <w:lang w:val="en-GB" w:eastAsia="zh-CN"/>
        </w:rPr>
        <w:t xml:space="preserve"> the church</w:t>
      </w:r>
      <w:r w:rsidR="00171FB2" w:rsidRPr="00F76629">
        <w:rPr>
          <w:rFonts w:asciiTheme="majorHAnsi" w:eastAsia="Times New Roman" w:hAnsiTheme="majorHAnsi" w:cs="Times New Roman"/>
          <w:kern w:val="0"/>
          <w:lang w:val="en-GB" w:eastAsia="zh-CN"/>
        </w:rPr>
        <w:t xml:space="preserve"> by </w:t>
      </w:r>
      <w:r>
        <w:rPr>
          <w:rFonts w:asciiTheme="majorHAnsi" w:eastAsia="Times New Roman" w:hAnsiTheme="majorHAnsi" w:cs="Times New Roman"/>
          <w:kern w:val="0"/>
          <w:lang w:val="en-GB" w:eastAsia="zh-CN"/>
        </w:rPr>
        <w:t>having a</w:t>
      </w:r>
      <w:r w:rsidR="00171FB2" w:rsidRPr="00F76629">
        <w:rPr>
          <w:rFonts w:asciiTheme="majorHAnsi" w:eastAsia="Times New Roman" w:hAnsiTheme="majorHAnsi" w:cs="Times New Roman"/>
          <w:kern w:val="0"/>
          <w:lang w:val="en-GB" w:eastAsia="zh-CN"/>
        </w:rPr>
        <w:t xml:space="preserve"> relationship with other Christians</w:t>
      </w:r>
      <w:r w:rsidR="00820B0F">
        <w:rPr>
          <w:rFonts w:asciiTheme="majorHAnsi" w:eastAsia="Times New Roman" w:hAnsiTheme="majorHAnsi" w:cs="Times New Roman"/>
          <w:kern w:val="0"/>
          <w:lang w:val="en-GB" w:eastAsia="zh-CN"/>
        </w:rPr>
        <w:t xml:space="preserve"> within a cell group</w:t>
      </w:r>
      <w:r w:rsidR="00171FB2" w:rsidRPr="00F76629">
        <w:rPr>
          <w:rFonts w:asciiTheme="majorHAnsi" w:eastAsia="Times New Roman" w:hAnsiTheme="majorHAnsi" w:cs="Times New Roman"/>
          <w:kern w:val="0"/>
          <w:lang w:val="en-GB" w:eastAsia="zh-CN"/>
        </w:rPr>
        <w:t xml:space="preserve">, which leads them to </w:t>
      </w:r>
      <w:r w:rsidR="00FA4059" w:rsidRPr="00FA4059">
        <w:rPr>
          <w:rFonts w:asciiTheme="majorHAnsi" w:eastAsia="Times New Roman" w:hAnsiTheme="majorHAnsi" w:cs="Times New Roman"/>
          <w:kern w:val="0"/>
          <w:lang w:val="en-GB" w:eastAsia="zh-CN"/>
        </w:rPr>
        <w:t xml:space="preserve">feel </w:t>
      </w:r>
      <w:r w:rsidR="00171FB2" w:rsidRPr="00F76629">
        <w:rPr>
          <w:rFonts w:asciiTheme="majorHAnsi" w:eastAsia="Times New Roman" w:hAnsiTheme="majorHAnsi" w:cs="Times New Roman"/>
          <w:kern w:val="0"/>
          <w:lang w:val="en-GB" w:eastAsia="zh-CN"/>
        </w:rPr>
        <w:t xml:space="preserve">like </w:t>
      </w:r>
      <w:r w:rsidR="00FA4059" w:rsidRPr="00FA4059">
        <w:rPr>
          <w:rFonts w:asciiTheme="majorHAnsi" w:eastAsia="Times New Roman" w:hAnsiTheme="majorHAnsi" w:cs="Times New Roman"/>
          <w:kern w:val="0"/>
          <w:lang w:val="en-GB" w:eastAsia="zh-CN"/>
        </w:rPr>
        <w:t>they belong</w:t>
      </w:r>
      <w:r w:rsidR="00171FB2" w:rsidRPr="00F76629">
        <w:rPr>
          <w:rFonts w:asciiTheme="majorHAnsi" w:eastAsia="Times New Roman" w:hAnsiTheme="majorHAnsi" w:cs="Times New Roman"/>
          <w:kern w:val="0"/>
          <w:lang w:val="en-GB" w:eastAsia="zh-CN"/>
        </w:rPr>
        <w:t xml:space="preserve"> in the body of the Church.</w:t>
      </w:r>
      <w:r w:rsidR="00FA4059" w:rsidRPr="00FA4059">
        <w:rPr>
          <w:rFonts w:asciiTheme="majorHAnsi" w:eastAsia="Times New Roman" w:hAnsiTheme="majorHAnsi" w:cs="Times New Roman"/>
          <w:kern w:val="0"/>
          <w:lang w:val="en-GB" w:eastAsia="zh-CN"/>
        </w:rPr>
        <w:t xml:space="preserve"> </w:t>
      </w:r>
      <w:r>
        <w:rPr>
          <w:rFonts w:asciiTheme="majorHAnsi" w:eastAsia="Times New Roman" w:hAnsiTheme="majorHAnsi" w:cs="Times New Roman"/>
          <w:kern w:val="0"/>
          <w:lang w:val="en-GB" w:eastAsia="zh-CN"/>
        </w:rPr>
        <w:t xml:space="preserve">The second </w:t>
      </w:r>
      <w:r w:rsidR="00820B0F">
        <w:rPr>
          <w:rFonts w:asciiTheme="majorHAnsi" w:eastAsia="Times New Roman" w:hAnsiTheme="majorHAnsi" w:cs="Times New Roman"/>
          <w:kern w:val="0"/>
          <w:lang w:val="en-GB" w:eastAsia="zh-CN"/>
        </w:rPr>
        <w:t xml:space="preserve">important </w:t>
      </w:r>
      <w:r>
        <w:rPr>
          <w:rFonts w:asciiTheme="majorHAnsi" w:eastAsia="Times New Roman" w:hAnsiTheme="majorHAnsi" w:cs="Times New Roman"/>
          <w:kern w:val="0"/>
          <w:lang w:val="en-GB" w:eastAsia="zh-CN"/>
        </w:rPr>
        <w:t>note is that cell group in itself is also a church, because the definition of church is “a gathering of God’s people”.</w:t>
      </w:r>
    </w:p>
    <w:p w:rsidR="00820B0F" w:rsidRPr="00D85DBE" w:rsidRDefault="00820B0F" w:rsidP="00D85DBE">
      <w:pPr>
        <w:spacing w:before="100" w:beforeAutospacing="1" w:after="100" w:afterAutospacing="1" w:line="240" w:lineRule="auto"/>
        <w:rPr>
          <w:rFonts w:asciiTheme="majorHAnsi" w:eastAsia="Times New Roman" w:hAnsiTheme="majorHAnsi" w:cs="Times New Roman"/>
          <w:kern w:val="0"/>
          <w:lang w:val="en-GB" w:eastAsia="zh-CN"/>
        </w:rPr>
      </w:pPr>
      <w:r>
        <w:rPr>
          <w:rFonts w:asciiTheme="majorHAnsi" w:eastAsia="Times New Roman" w:hAnsiTheme="majorHAnsi" w:cs="Times New Roman"/>
          <w:kern w:val="0"/>
          <w:lang w:val="en-GB" w:eastAsia="zh-CN"/>
        </w:rPr>
        <w:t>However, what is “church”?</w:t>
      </w:r>
      <w:r w:rsidR="005F4CCB">
        <w:rPr>
          <w:rFonts w:asciiTheme="majorHAnsi" w:eastAsia="Times New Roman" w:hAnsiTheme="majorHAnsi" w:cs="Times New Roman"/>
          <w:kern w:val="0"/>
          <w:lang w:val="en-GB" w:eastAsia="zh-CN"/>
        </w:rPr>
        <w:t xml:space="preserve"> </w:t>
      </w:r>
      <w:r w:rsidR="005F4CCB">
        <w:rPr>
          <w:rFonts w:asciiTheme="majorHAnsi" w:eastAsia="Times New Roman" w:hAnsiTheme="majorHAnsi" w:cs="Times New Roman"/>
          <w:kern w:val="0"/>
          <w:lang w:val="en-GB" w:eastAsia="zh-CN"/>
        </w:rPr>
        <w:br/>
        <w:t>The c</w:t>
      </w:r>
      <w:r>
        <w:rPr>
          <w:rFonts w:asciiTheme="majorHAnsi" w:eastAsia="Times New Roman" w:hAnsiTheme="majorHAnsi" w:cs="Times New Roman"/>
          <w:kern w:val="0"/>
          <w:lang w:val="en-GB" w:eastAsia="zh-CN"/>
        </w:rPr>
        <w:t>hurch is a spiritual house, a royal priesthood, and a holy nation.</w:t>
      </w:r>
    </w:p>
    <w:p w:rsidR="006607A9" w:rsidRPr="006607A9" w:rsidRDefault="00D85DBE" w:rsidP="006607A9">
      <w:pPr>
        <w:pStyle w:val="ListParagraph"/>
        <w:numPr>
          <w:ilvl w:val="0"/>
          <w:numId w:val="43"/>
        </w:numPr>
        <w:spacing w:after="0"/>
        <w:contextualSpacing/>
        <w:rPr>
          <w:lang w:val="en-US"/>
        </w:rPr>
      </w:pPr>
      <w:r>
        <w:rPr>
          <w:b/>
          <w:color w:val="0070C0"/>
          <w:sz w:val="32"/>
          <w:lang w:val="en-US"/>
        </w:rPr>
        <w:t>Spiritual House (1 Peter 2:4-5)</w:t>
      </w:r>
    </w:p>
    <w:p w:rsidR="006607A9" w:rsidRPr="00E76427" w:rsidRDefault="006607A9" w:rsidP="00E76427">
      <w:pPr>
        <w:spacing w:after="0"/>
        <w:contextualSpacing/>
        <w:rPr>
          <w:color w:val="1926CF"/>
          <w:lang w:val="en-US"/>
        </w:rPr>
      </w:pPr>
      <w:r w:rsidRPr="00E76427">
        <w:rPr>
          <w:rStyle w:val="text"/>
          <w:color w:val="1926CF"/>
          <w:lang w:val="en-US"/>
        </w:rPr>
        <w:t>“</w:t>
      </w:r>
      <w:r w:rsidRPr="00E76427">
        <w:rPr>
          <w:rStyle w:val="text"/>
          <w:color w:val="1926CF"/>
        </w:rPr>
        <w:t>As you come to him, the living Stone—rejected by humans but chosen by God and precious to him—</w:t>
      </w:r>
      <w:r w:rsidRPr="00E76427">
        <w:rPr>
          <w:rStyle w:val="text"/>
          <w:color w:val="1926CF"/>
          <w:vertAlign w:val="superscript"/>
        </w:rPr>
        <w:t> </w:t>
      </w:r>
      <w:r w:rsidRPr="00E76427">
        <w:rPr>
          <w:rStyle w:val="text"/>
          <w:color w:val="1926CF"/>
        </w:rPr>
        <w:t>you also, like living stones, are being built into a spiritual house to be a holy priesthood, offering spiritual sacrifices acceptable to God through Jesus Christ.” (1 Peter 2:4-5)</w:t>
      </w:r>
    </w:p>
    <w:p w:rsidR="00D85DBE" w:rsidRDefault="006607A9" w:rsidP="00D85DBE">
      <w:pPr>
        <w:spacing w:before="100" w:beforeAutospacing="1" w:after="100" w:afterAutospacing="1" w:line="240" w:lineRule="auto"/>
        <w:rPr>
          <w:lang w:val="en-US"/>
        </w:rPr>
      </w:pPr>
      <w:r>
        <w:rPr>
          <w:lang w:val="en-US"/>
        </w:rPr>
        <w:t xml:space="preserve">All of us are “living stones”. Therefore, everything that we do as a Christian </w:t>
      </w:r>
      <w:r w:rsidRPr="00FA4059">
        <w:rPr>
          <w:lang w:val="en-US"/>
        </w:rPr>
        <w:t>must have the goal of helping a person to be nearer to Christ</w:t>
      </w:r>
      <w:r>
        <w:rPr>
          <w:lang w:val="en-US"/>
        </w:rPr>
        <w:t xml:space="preserve"> (Ephesians 4:11-13) with Christ as our cornerstone.</w:t>
      </w:r>
    </w:p>
    <w:p w:rsidR="008E60BB" w:rsidRDefault="006607A9" w:rsidP="008E60BB">
      <w:pPr>
        <w:spacing w:before="100" w:beforeAutospacing="1" w:after="100" w:afterAutospacing="1" w:line="240" w:lineRule="auto"/>
        <w:rPr>
          <w:lang w:val="en-US"/>
        </w:rPr>
      </w:pPr>
      <w:r>
        <w:rPr>
          <w:lang w:val="en-US"/>
        </w:rPr>
        <w:t>In this sermon, Pastor Chris illustrates the five-fold minis</w:t>
      </w:r>
      <w:r w:rsidR="008E60BB">
        <w:rPr>
          <w:lang w:val="en-US"/>
        </w:rPr>
        <w:t>try, in which:</w:t>
      </w:r>
    </w:p>
    <w:p w:rsidR="006607A9" w:rsidRPr="008E60BB" w:rsidRDefault="008B5DB7" w:rsidP="008B5DB7">
      <w:pPr>
        <w:pStyle w:val="ListParagraph"/>
        <w:numPr>
          <w:ilvl w:val="0"/>
          <w:numId w:val="46"/>
        </w:numPr>
        <w:spacing w:before="100" w:beforeAutospacing="1" w:after="100" w:afterAutospacing="1" w:line="240" w:lineRule="auto"/>
        <w:ind w:left="284" w:hanging="284"/>
        <w:rPr>
          <w:lang w:val="en-US"/>
        </w:rPr>
      </w:pPr>
      <w:r>
        <w:rPr>
          <w:noProof/>
          <w:lang w:val="en-GB" w:eastAsia="en-GB"/>
        </w:rPr>
        <w:drawing>
          <wp:anchor distT="0" distB="0" distL="114300" distR="114300" simplePos="0" relativeHeight="251662848" behindDoc="1" locked="0" layoutInCell="1" allowOverlap="1" wp14:anchorId="003E0344" wp14:editId="660FFD5A">
            <wp:simplePos x="0" y="0"/>
            <wp:positionH relativeFrom="margin">
              <wp:posOffset>2275205</wp:posOffset>
            </wp:positionH>
            <wp:positionV relativeFrom="paragraph">
              <wp:posOffset>20955</wp:posOffset>
            </wp:positionV>
            <wp:extent cx="3429000" cy="2257425"/>
            <wp:effectExtent l="19050" t="19050" r="19050" b="28575"/>
            <wp:wrapTight wrapText="bothSides">
              <wp:wrapPolygon edited="0">
                <wp:start x="-120" y="-182"/>
                <wp:lineTo x="-120" y="21691"/>
                <wp:lineTo x="21600" y="21691"/>
                <wp:lineTo x="21600" y="-182"/>
                <wp:lineTo x="-120" y="-1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29000" cy="22574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607A9" w:rsidRPr="00820B0F">
        <w:rPr>
          <w:i/>
          <w:lang w:val="en-US"/>
        </w:rPr>
        <w:t>Apostles</w:t>
      </w:r>
      <w:r w:rsidR="006607A9" w:rsidRPr="008E60BB">
        <w:rPr>
          <w:lang w:val="en-US"/>
        </w:rPr>
        <w:t xml:space="preserve"> </w:t>
      </w:r>
      <w:r w:rsidR="008E60BB" w:rsidRPr="008E60BB">
        <w:rPr>
          <w:lang w:val="en-US"/>
        </w:rPr>
        <w:t xml:space="preserve">who teach the Gospels </w:t>
      </w:r>
      <w:r w:rsidR="006607A9" w:rsidRPr="008E60BB">
        <w:rPr>
          <w:lang w:val="en-US"/>
        </w:rPr>
        <w:t>are seen to be the ones wit</w:t>
      </w:r>
      <w:r w:rsidR="005F68FF">
        <w:rPr>
          <w:lang w:val="en-US"/>
        </w:rPr>
        <w:t>h the blueprint/building plans.</w:t>
      </w:r>
    </w:p>
    <w:p w:rsidR="008E60BB" w:rsidRDefault="005F68FF" w:rsidP="008B5DB7">
      <w:pPr>
        <w:pStyle w:val="ListParagraph"/>
        <w:numPr>
          <w:ilvl w:val="0"/>
          <w:numId w:val="46"/>
        </w:numPr>
        <w:spacing w:before="100" w:beforeAutospacing="1" w:after="100" w:afterAutospacing="1" w:line="240" w:lineRule="auto"/>
        <w:ind w:left="284" w:hanging="284"/>
        <w:rPr>
          <w:lang w:val="en-US"/>
        </w:rPr>
      </w:pPr>
      <w:r w:rsidRPr="00820B0F">
        <w:rPr>
          <w:i/>
          <w:lang w:val="en-US"/>
        </w:rPr>
        <w:t>Prophets,</w:t>
      </w:r>
      <w:r w:rsidR="008E60BB">
        <w:rPr>
          <w:lang w:val="en-US"/>
        </w:rPr>
        <w:t xml:space="preserve"> who hear from God, are seen as the Quality Assurance Officers</w:t>
      </w:r>
      <w:r>
        <w:rPr>
          <w:lang w:val="en-US"/>
        </w:rPr>
        <w:t>.</w:t>
      </w:r>
    </w:p>
    <w:p w:rsidR="008E60BB" w:rsidRDefault="005F68FF" w:rsidP="008B5DB7">
      <w:pPr>
        <w:pStyle w:val="ListParagraph"/>
        <w:numPr>
          <w:ilvl w:val="0"/>
          <w:numId w:val="46"/>
        </w:numPr>
        <w:spacing w:before="100" w:beforeAutospacing="1" w:after="100" w:afterAutospacing="1" w:line="240" w:lineRule="auto"/>
        <w:ind w:left="284" w:hanging="284"/>
        <w:rPr>
          <w:lang w:val="en-US"/>
        </w:rPr>
      </w:pPr>
      <w:r w:rsidRPr="00820B0F">
        <w:rPr>
          <w:i/>
          <w:lang w:val="en-US"/>
        </w:rPr>
        <w:t>Evangelists,</w:t>
      </w:r>
      <w:r w:rsidR="008E60BB" w:rsidRPr="00820B0F">
        <w:rPr>
          <w:i/>
          <w:lang w:val="en-US"/>
        </w:rPr>
        <w:t xml:space="preserve"> </w:t>
      </w:r>
      <w:r w:rsidR="008E60BB">
        <w:rPr>
          <w:lang w:val="en-US"/>
        </w:rPr>
        <w:t>who spread the Gospel, are seen as the gatherers of the living stones</w:t>
      </w:r>
      <w:r>
        <w:rPr>
          <w:lang w:val="en-US"/>
        </w:rPr>
        <w:t>.</w:t>
      </w:r>
    </w:p>
    <w:p w:rsidR="008E60BB" w:rsidRDefault="005F68FF" w:rsidP="008B5DB7">
      <w:pPr>
        <w:pStyle w:val="ListParagraph"/>
        <w:numPr>
          <w:ilvl w:val="0"/>
          <w:numId w:val="46"/>
        </w:numPr>
        <w:spacing w:before="100" w:beforeAutospacing="1" w:after="100" w:afterAutospacing="1" w:line="240" w:lineRule="auto"/>
        <w:ind w:left="284" w:hanging="284"/>
        <w:rPr>
          <w:lang w:val="en-US"/>
        </w:rPr>
      </w:pPr>
      <w:r w:rsidRPr="00820B0F">
        <w:rPr>
          <w:i/>
          <w:lang w:val="en-US"/>
        </w:rPr>
        <w:t>Teachers,</w:t>
      </w:r>
      <w:r w:rsidR="008E60BB">
        <w:rPr>
          <w:lang w:val="en-US"/>
        </w:rPr>
        <w:t xml:space="preserve"> who teach the Word of God, are seen as stone cutters who shape the stone to be used in the House of God</w:t>
      </w:r>
      <w:r>
        <w:rPr>
          <w:lang w:val="en-US"/>
        </w:rPr>
        <w:t>.</w:t>
      </w:r>
    </w:p>
    <w:p w:rsidR="008E60BB" w:rsidRDefault="005F68FF" w:rsidP="008B5DB7">
      <w:pPr>
        <w:pStyle w:val="ListParagraph"/>
        <w:numPr>
          <w:ilvl w:val="0"/>
          <w:numId w:val="46"/>
        </w:numPr>
        <w:spacing w:before="100" w:beforeAutospacing="1" w:after="100" w:afterAutospacing="1" w:line="240" w:lineRule="auto"/>
        <w:ind w:left="284" w:hanging="284"/>
        <w:rPr>
          <w:lang w:val="en-US"/>
        </w:rPr>
      </w:pPr>
      <w:r w:rsidRPr="00820B0F">
        <w:rPr>
          <w:i/>
          <w:lang w:val="en-US"/>
        </w:rPr>
        <w:t>Pastors,</w:t>
      </w:r>
      <w:r w:rsidR="008E60BB">
        <w:rPr>
          <w:lang w:val="en-US"/>
        </w:rPr>
        <w:t xml:space="preserve"> who bring the people together, are seen as the laborer who stacks the stones and builds according to the blueprint.</w:t>
      </w:r>
    </w:p>
    <w:p w:rsidR="00820B0F" w:rsidRDefault="005F68FF" w:rsidP="00FA4059">
      <w:pPr>
        <w:spacing w:before="100" w:beforeAutospacing="1" w:after="100" w:afterAutospacing="1" w:line="240" w:lineRule="auto"/>
        <w:rPr>
          <w:lang w:val="en-US"/>
        </w:rPr>
      </w:pPr>
      <w:r>
        <w:rPr>
          <w:lang w:val="en-US"/>
        </w:rPr>
        <w:t xml:space="preserve">There are </w:t>
      </w:r>
      <w:r w:rsidR="00820B0F">
        <w:rPr>
          <w:lang w:val="en-US"/>
        </w:rPr>
        <w:t>two observations</w:t>
      </w:r>
      <w:r>
        <w:rPr>
          <w:lang w:val="en-US"/>
        </w:rPr>
        <w:t xml:space="preserve"> arising from this: </w:t>
      </w:r>
      <w:r w:rsidR="00820B0F" w:rsidRPr="00820B0F">
        <w:rPr>
          <w:lang w:val="en-US"/>
        </w:rPr>
        <w:br/>
        <w:t>i</w:t>
      </w:r>
      <w:r w:rsidR="00FA4059" w:rsidRPr="00FA4059">
        <w:rPr>
          <w:lang w:val="en-US"/>
        </w:rPr>
        <w:t>. Some Christians don't like to be stacked together</w:t>
      </w:r>
      <w:r>
        <w:rPr>
          <w:lang w:val="en-US"/>
        </w:rPr>
        <w:t>, and</w:t>
      </w:r>
      <w:r w:rsidR="00FA4059" w:rsidRPr="00FA4059">
        <w:rPr>
          <w:lang w:val="en-US"/>
        </w:rPr>
        <w:br/>
      </w:r>
      <w:r w:rsidR="00820B0F">
        <w:rPr>
          <w:lang w:val="en-US"/>
        </w:rPr>
        <w:t>ii</w:t>
      </w:r>
      <w:r w:rsidR="00FA4059" w:rsidRPr="00FA4059">
        <w:rPr>
          <w:lang w:val="en-US"/>
        </w:rPr>
        <w:t>. When you are stacked together, it is quite uncomfortable because it is not easy to get along with people</w:t>
      </w:r>
    </w:p>
    <w:p w:rsidR="009C3DE8" w:rsidRDefault="00820B0F" w:rsidP="00FA4059">
      <w:pPr>
        <w:spacing w:before="100" w:beforeAutospacing="1" w:after="100" w:afterAutospacing="1" w:line="240" w:lineRule="auto"/>
        <w:rPr>
          <w:lang w:val="en-US"/>
        </w:rPr>
      </w:pPr>
      <w:r>
        <w:rPr>
          <w:lang w:val="en-US"/>
        </w:rPr>
        <w:t xml:space="preserve">Why are we </w:t>
      </w:r>
      <w:r w:rsidR="009C3DE8">
        <w:rPr>
          <w:lang w:val="en-US"/>
        </w:rPr>
        <w:t>averse</w:t>
      </w:r>
      <w:r>
        <w:rPr>
          <w:lang w:val="en-US"/>
        </w:rPr>
        <w:t xml:space="preserve"> to being stacked together?</w:t>
      </w:r>
      <w:r w:rsidR="009C3DE8">
        <w:rPr>
          <w:lang w:val="en-US"/>
        </w:rPr>
        <w:t xml:space="preserve"> </w:t>
      </w:r>
      <w:r w:rsidR="00E76427">
        <w:rPr>
          <w:lang w:val="en-US"/>
        </w:rPr>
        <w:br/>
      </w:r>
      <w:r w:rsidR="009C3DE8">
        <w:rPr>
          <w:lang w:val="en-US"/>
        </w:rPr>
        <w:t>It is because being with another person(s) brings out the worst in us, simply because they are not like us. In going through this difficult process of being in the presence of another person constantly, we learn to disagree with one another in order to accept and grow to love one another.</w:t>
      </w:r>
    </w:p>
    <w:p w:rsidR="00E76427" w:rsidRDefault="00E76427">
      <w:pPr>
        <w:spacing w:after="0" w:line="240" w:lineRule="auto"/>
        <w:rPr>
          <w:b/>
          <w:color w:val="0070C0"/>
          <w:sz w:val="32"/>
          <w:lang w:val="en-US"/>
        </w:rPr>
      </w:pPr>
      <w:r>
        <w:rPr>
          <w:b/>
          <w:color w:val="0070C0"/>
          <w:sz w:val="32"/>
          <w:lang w:val="en-US"/>
        </w:rPr>
        <w:br w:type="page"/>
      </w:r>
    </w:p>
    <w:p w:rsidR="009C3DE8" w:rsidRPr="006607A9" w:rsidRDefault="005F68FF" w:rsidP="009C3DE8">
      <w:pPr>
        <w:pStyle w:val="ListParagraph"/>
        <w:numPr>
          <w:ilvl w:val="0"/>
          <w:numId w:val="43"/>
        </w:numPr>
        <w:spacing w:after="0"/>
        <w:contextualSpacing/>
        <w:rPr>
          <w:lang w:val="en-US"/>
        </w:rPr>
      </w:pPr>
      <w:r>
        <w:rPr>
          <w:noProof/>
          <w:lang w:val="en-GB" w:eastAsia="en-GB"/>
        </w:rPr>
        <w:lastRenderedPageBreak/>
        <w:drawing>
          <wp:anchor distT="0" distB="0" distL="114300" distR="114300" simplePos="0" relativeHeight="251665920" behindDoc="0" locked="0" layoutInCell="1" allowOverlap="1" wp14:anchorId="3113FAA3" wp14:editId="6683129C">
            <wp:simplePos x="0" y="0"/>
            <wp:positionH relativeFrom="margin">
              <wp:align>right</wp:align>
            </wp:positionH>
            <wp:positionV relativeFrom="paragraph">
              <wp:posOffset>102235</wp:posOffset>
            </wp:positionV>
            <wp:extent cx="1931035" cy="1360170"/>
            <wp:effectExtent l="0" t="0" r="0" b="0"/>
            <wp:wrapSquare wrapText="bothSides"/>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931035" cy="1360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DE8">
        <w:rPr>
          <w:b/>
          <w:color w:val="0070C0"/>
          <w:sz w:val="32"/>
          <w:lang w:val="en-US"/>
        </w:rPr>
        <w:t>Royal Priesthood (1 Peter 2:5)</w:t>
      </w:r>
      <w:r w:rsidR="00E76427" w:rsidRPr="00E76427">
        <w:t xml:space="preserve"> </w:t>
      </w:r>
    </w:p>
    <w:p w:rsidR="009C3DE8" w:rsidRDefault="009C3DE8" w:rsidP="005F68FF">
      <w:pPr>
        <w:spacing w:before="60" w:after="100" w:afterAutospacing="1" w:line="240" w:lineRule="auto"/>
        <w:rPr>
          <w:lang w:val="en-US"/>
        </w:rPr>
      </w:pPr>
      <w:r w:rsidRPr="009C3DE8">
        <w:rPr>
          <w:lang w:val="en-US"/>
        </w:rPr>
        <w:t>We who put our trust in Christ are called to be a r</w:t>
      </w:r>
      <w:r>
        <w:rPr>
          <w:lang w:val="en-US"/>
        </w:rPr>
        <w:t xml:space="preserve">oyal priesthood for the Lord. </w:t>
      </w:r>
      <w:r w:rsidR="00FD0BCE">
        <w:rPr>
          <w:lang w:val="en-US"/>
        </w:rPr>
        <w:t>Cell groups trains</w:t>
      </w:r>
      <w:r>
        <w:rPr>
          <w:lang w:val="en-US"/>
        </w:rPr>
        <w:t xml:space="preserve"> us in our faith journey </w:t>
      </w:r>
      <w:r w:rsidR="00DC15BC">
        <w:rPr>
          <w:lang w:val="en-US"/>
        </w:rPr>
        <w:t>of</w:t>
      </w:r>
      <w:r>
        <w:rPr>
          <w:lang w:val="en-US"/>
        </w:rPr>
        <w:t xml:space="preserve"> becoming the </w:t>
      </w:r>
      <w:r w:rsidR="00FA4059" w:rsidRPr="00FA4059">
        <w:rPr>
          <w:lang w:val="en-US"/>
        </w:rPr>
        <w:t>priests</w:t>
      </w:r>
      <w:r>
        <w:rPr>
          <w:lang w:val="en-US"/>
        </w:rPr>
        <w:t xml:space="preserve"> of God by exercising </w:t>
      </w:r>
      <w:r w:rsidRPr="00FA4059">
        <w:rPr>
          <w:lang w:val="en-US"/>
        </w:rPr>
        <w:t>spiritual gifts in the cell group</w:t>
      </w:r>
      <w:r>
        <w:rPr>
          <w:lang w:val="en-US"/>
        </w:rPr>
        <w:t xml:space="preserve"> and praying for the people with us and around us.</w:t>
      </w:r>
      <w:r w:rsidR="00FD0BCE">
        <w:rPr>
          <w:lang w:val="en-US"/>
        </w:rPr>
        <w:t xml:space="preserve"> It is crucial tha</w:t>
      </w:r>
      <w:r w:rsidR="00DE401B">
        <w:rPr>
          <w:lang w:val="en-US"/>
        </w:rPr>
        <w:t>t we bear in mind that we have</w:t>
      </w:r>
      <w:r w:rsidR="00FD0BCE">
        <w:rPr>
          <w:lang w:val="en-US"/>
        </w:rPr>
        <w:t xml:space="preserve"> the same Hol</w:t>
      </w:r>
      <w:r w:rsidR="0019693B">
        <w:rPr>
          <w:lang w:val="en-US"/>
        </w:rPr>
        <w:t>y Spirit in us, and there is no distinction in our roles, from one believer to another believer, as priests of the one God.</w:t>
      </w:r>
    </w:p>
    <w:p w:rsidR="0019693B" w:rsidRPr="0019693B" w:rsidRDefault="0019693B" w:rsidP="0019693B">
      <w:pPr>
        <w:pStyle w:val="ListParagraph"/>
        <w:numPr>
          <w:ilvl w:val="0"/>
          <w:numId w:val="43"/>
        </w:numPr>
        <w:spacing w:after="0"/>
        <w:contextualSpacing/>
        <w:rPr>
          <w:lang w:val="en-US"/>
        </w:rPr>
      </w:pPr>
      <w:r>
        <w:rPr>
          <w:b/>
          <w:color w:val="0070C0"/>
          <w:sz w:val="32"/>
          <w:lang w:val="en-US"/>
        </w:rPr>
        <w:t>Holy Nation (Exodus 19:5-6, 1 Peter 2:9-10)</w:t>
      </w:r>
    </w:p>
    <w:p w:rsidR="0019693B" w:rsidRDefault="0019693B" w:rsidP="00E663F2">
      <w:pPr>
        <w:spacing w:after="0" w:line="240" w:lineRule="auto"/>
        <w:contextualSpacing/>
        <w:rPr>
          <w:rStyle w:val="text"/>
          <w:color w:val="1926CF"/>
        </w:rPr>
      </w:pPr>
      <w:r w:rsidRPr="0019693B">
        <w:rPr>
          <w:rStyle w:val="text"/>
          <w:color w:val="1926CF"/>
          <w:lang w:val="en-US"/>
        </w:rPr>
        <w:t xml:space="preserve">“Now </w:t>
      </w:r>
      <w:r w:rsidRPr="0019693B">
        <w:rPr>
          <w:rStyle w:val="text"/>
          <w:color w:val="1926CF"/>
        </w:rPr>
        <w:t>if you obey me fully and keep my covenant, then out of all nations you will be my treasured possession. Although the whole earth is mine,</w:t>
      </w:r>
      <w:r w:rsidRPr="0019693B">
        <w:rPr>
          <w:color w:val="1926CF"/>
        </w:rPr>
        <w:t xml:space="preserve"> </w:t>
      </w:r>
      <w:r w:rsidRPr="0019693B">
        <w:rPr>
          <w:rStyle w:val="text"/>
          <w:color w:val="1926CF"/>
        </w:rPr>
        <w:t>you will be for me a kingdom of priests and a holy nation.’ These are the words you are to speak to the Israelites.” (Exodus 19:5-6)</w:t>
      </w:r>
    </w:p>
    <w:p w:rsidR="0019693B" w:rsidRPr="0019693B" w:rsidRDefault="0019693B" w:rsidP="00E663F2">
      <w:pPr>
        <w:spacing w:after="0" w:line="240" w:lineRule="auto"/>
        <w:contextualSpacing/>
        <w:rPr>
          <w:rStyle w:val="text"/>
          <w:color w:val="1926CF"/>
        </w:rPr>
      </w:pPr>
    </w:p>
    <w:p w:rsidR="0019693B" w:rsidRPr="0019693B" w:rsidRDefault="0019693B" w:rsidP="00E663F2">
      <w:pPr>
        <w:spacing w:after="0" w:line="240" w:lineRule="auto"/>
        <w:contextualSpacing/>
        <w:rPr>
          <w:color w:val="1926CF"/>
          <w:lang w:val="en-US"/>
        </w:rPr>
      </w:pPr>
      <w:r w:rsidRPr="0019693B">
        <w:rPr>
          <w:rStyle w:val="text"/>
          <w:color w:val="1926CF"/>
        </w:rPr>
        <w:t>“But you are a chosen people, a royal priesthood, a holy nation, God’s special possession, that you may declare the praises of him who called you out of darkness into his wonderful light.</w:t>
      </w:r>
      <w:r w:rsidRPr="0019693B">
        <w:rPr>
          <w:rStyle w:val="text"/>
          <w:color w:val="1926CF"/>
          <w:vertAlign w:val="superscript"/>
        </w:rPr>
        <w:t> </w:t>
      </w:r>
      <w:r w:rsidRPr="0019693B">
        <w:rPr>
          <w:rStyle w:val="text"/>
          <w:color w:val="1926CF"/>
        </w:rPr>
        <w:t>Once you were not a people, but now you are the people of God; once you had not received mercy, but now you have received mercy.” (1 Peter 2:9-10)</w:t>
      </w:r>
    </w:p>
    <w:p w:rsidR="0019693B" w:rsidRDefault="0019693B" w:rsidP="00E663F2">
      <w:pPr>
        <w:spacing w:before="100" w:beforeAutospacing="1" w:after="100" w:afterAutospacing="1" w:line="240" w:lineRule="auto"/>
        <w:rPr>
          <w:lang w:val="en-US"/>
        </w:rPr>
      </w:pPr>
      <w:r>
        <w:rPr>
          <w:lang w:val="en-US"/>
        </w:rPr>
        <w:t>The definition of being holy is “set apart”. This means that we are to be different from what the world tells us to be. Therefore, we have to</w:t>
      </w:r>
      <w:r w:rsidR="00F11A8D">
        <w:rPr>
          <w:lang w:val="en-US"/>
        </w:rPr>
        <w:t xml:space="preserve"> testify to </w:t>
      </w:r>
      <w:r>
        <w:rPr>
          <w:lang w:val="en-US"/>
        </w:rPr>
        <w:t>the world that we are indeed “set apart”</w:t>
      </w:r>
      <w:r w:rsidR="00F11A8D">
        <w:rPr>
          <w:lang w:val="en-US"/>
        </w:rPr>
        <w:t xml:space="preserve"> by showing them that we as Christians</w:t>
      </w:r>
      <w:r>
        <w:rPr>
          <w:lang w:val="en-US"/>
        </w:rPr>
        <w:t>:</w:t>
      </w:r>
    </w:p>
    <w:p w:rsidR="0019693B" w:rsidRPr="0019693B" w:rsidRDefault="008B5DB7" w:rsidP="00DC15BC">
      <w:pPr>
        <w:pStyle w:val="ListParagraph"/>
        <w:numPr>
          <w:ilvl w:val="0"/>
          <w:numId w:val="47"/>
        </w:numPr>
        <w:tabs>
          <w:tab w:val="left" w:pos="540"/>
        </w:tabs>
        <w:spacing w:before="100" w:beforeAutospacing="1" w:after="100" w:afterAutospacing="1" w:line="240" w:lineRule="auto"/>
        <w:ind w:left="540"/>
        <w:rPr>
          <w:rFonts w:ascii="Times New Roman" w:eastAsia="Times New Roman" w:hAnsi="Times New Roman" w:cs="Times New Roman"/>
          <w:kern w:val="0"/>
          <w:sz w:val="24"/>
          <w:szCs w:val="24"/>
          <w:lang w:val="en-GB" w:eastAsia="zh-CN"/>
        </w:rPr>
      </w:pPr>
      <w:r>
        <w:rPr>
          <w:noProof/>
          <w:lang w:val="en-GB" w:eastAsia="en-GB"/>
        </w:rPr>
        <w:drawing>
          <wp:anchor distT="0" distB="0" distL="114300" distR="114300" simplePos="0" relativeHeight="251664896" behindDoc="1" locked="0" layoutInCell="1" allowOverlap="1" wp14:anchorId="4E764337" wp14:editId="29FD683A">
            <wp:simplePos x="0" y="0"/>
            <wp:positionH relativeFrom="margin">
              <wp:posOffset>3810</wp:posOffset>
            </wp:positionH>
            <wp:positionV relativeFrom="paragraph">
              <wp:posOffset>5715</wp:posOffset>
            </wp:positionV>
            <wp:extent cx="1969135" cy="914400"/>
            <wp:effectExtent l="0" t="0" r="0" b="0"/>
            <wp:wrapTight wrapText="bothSides">
              <wp:wrapPolygon edited="0">
                <wp:start x="0" y="0"/>
                <wp:lineTo x="0" y="21150"/>
                <wp:lineTo x="21314" y="21150"/>
                <wp:lineTo x="2131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914400"/>
                    </a:xfrm>
                    <a:prstGeom prst="rect">
                      <a:avLst/>
                    </a:prstGeom>
                    <a:noFill/>
                  </pic:spPr>
                </pic:pic>
              </a:graphicData>
            </a:graphic>
            <wp14:sizeRelH relativeFrom="page">
              <wp14:pctWidth>0</wp14:pctWidth>
            </wp14:sizeRelH>
            <wp14:sizeRelV relativeFrom="page">
              <wp14:pctHeight>0</wp14:pctHeight>
            </wp14:sizeRelV>
          </wp:anchor>
        </w:drawing>
      </w:r>
      <w:r w:rsidR="0019693B">
        <w:rPr>
          <w:lang w:val="en-US"/>
        </w:rPr>
        <w:t xml:space="preserve">Think differently </w:t>
      </w:r>
    </w:p>
    <w:p w:rsidR="0019693B" w:rsidRPr="0019693B" w:rsidRDefault="0019693B" w:rsidP="00DC15BC">
      <w:pPr>
        <w:pStyle w:val="ListParagraph"/>
        <w:numPr>
          <w:ilvl w:val="0"/>
          <w:numId w:val="47"/>
        </w:numPr>
        <w:tabs>
          <w:tab w:val="left" w:pos="540"/>
        </w:tabs>
        <w:spacing w:before="100" w:beforeAutospacing="1" w:after="100" w:afterAutospacing="1" w:line="240" w:lineRule="auto"/>
        <w:ind w:left="540"/>
        <w:rPr>
          <w:rFonts w:ascii="Times New Roman" w:eastAsia="Times New Roman" w:hAnsi="Times New Roman" w:cs="Times New Roman"/>
          <w:kern w:val="0"/>
          <w:sz w:val="24"/>
          <w:szCs w:val="24"/>
          <w:lang w:val="en-GB" w:eastAsia="zh-CN"/>
        </w:rPr>
      </w:pPr>
      <w:r>
        <w:rPr>
          <w:lang w:val="en-US"/>
        </w:rPr>
        <w:t>Live differently</w:t>
      </w:r>
    </w:p>
    <w:p w:rsidR="0019693B" w:rsidRPr="0019693B" w:rsidRDefault="0019693B" w:rsidP="00DC15BC">
      <w:pPr>
        <w:pStyle w:val="ListParagraph"/>
        <w:numPr>
          <w:ilvl w:val="0"/>
          <w:numId w:val="47"/>
        </w:numPr>
        <w:tabs>
          <w:tab w:val="left" w:pos="540"/>
        </w:tabs>
        <w:spacing w:before="100" w:beforeAutospacing="1" w:after="100" w:afterAutospacing="1" w:line="240" w:lineRule="auto"/>
        <w:ind w:left="540"/>
        <w:rPr>
          <w:rFonts w:ascii="Times New Roman" w:eastAsia="Times New Roman" w:hAnsi="Times New Roman" w:cs="Times New Roman"/>
          <w:kern w:val="0"/>
          <w:sz w:val="24"/>
          <w:szCs w:val="24"/>
          <w:lang w:val="en-GB" w:eastAsia="zh-CN"/>
        </w:rPr>
      </w:pPr>
      <w:r>
        <w:rPr>
          <w:lang w:val="en-US"/>
        </w:rPr>
        <w:t>Love differently</w:t>
      </w:r>
    </w:p>
    <w:p w:rsidR="0019693B" w:rsidRPr="0019693B" w:rsidRDefault="0019693B" w:rsidP="00DC15BC">
      <w:pPr>
        <w:pStyle w:val="ListParagraph"/>
        <w:numPr>
          <w:ilvl w:val="0"/>
          <w:numId w:val="47"/>
        </w:numPr>
        <w:tabs>
          <w:tab w:val="left" w:pos="540"/>
        </w:tabs>
        <w:spacing w:before="100" w:beforeAutospacing="1" w:after="100" w:afterAutospacing="1" w:line="240" w:lineRule="auto"/>
        <w:ind w:left="540"/>
        <w:rPr>
          <w:rFonts w:ascii="Times New Roman" w:eastAsia="Times New Roman" w:hAnsi="Times New Roman" w:cs="Times New Roman"/>
          <w:kern w:val="0"/>
          <w:sz w:val="24"/>
          <w:szCs w:val="24"/>
          <w:lang w:val="en-GB" w:eastAsia="zh-CN"/>
        </w:rPr>
      </w:pPr>
      <w:r>
        <w:rPr>
          <w:lang w:val="en-US"/>
        </w:rPr>
        <w:t>Talk differently</w:t>
      </w:r>
    </w:p>
    <w:p w:rsidR="00DC15BC" w:rsidRPr="00DC15BC" w:rsidRDefault="00DC15BC" w:rsidP="00DC15BC">
      <w:pPr>
        <w:spacing w:after="0"/>
        <w:rPr>
          <w:b/>
          <w:color w:val="0070C0"/>
          <w:sz w:val="30"/>
          <w:lang w:val="en-US"/>
        </w:rPr>
      </w:pPr>
    </w:p>
    <w:p w:rsidR="007169C4" w:rsidRPr="009D5F5B" w:rsidRDefault="007169C4" w:rsidP="007169C4">
      <w:pPr>
        <w:rPr>
          <w:b/>
          <w:color w:val="0070C0"/>
          <w:sz w:val="32"/>
          <w:lang w:val="en-US"/>
        </w:rPr>
      </w:pPr>
      <w:r w:rsidRPr="009D5F5B">
        <w:rPr>
          <w:b/>
          <w:color w:val="0070C0"/>
          <w:sz w:val="32"/>
          <w:lang w:val="en-US"/>
        </w:rPr>
        <w:t>Conclusion</w:t>
      </w:r>
    </w:p>
    <w:p w:rsidR="00F11A8D" w:rsidRDefault="00F11A8D" w:rsidP="007169C4">
      <w:pPr>
        <w:rPr>
          <w:lang w:val="en-US"/>
        </w:rPr>
      </w:pPr>
      <w:r>
        <w:rPr>
          <w:lang w:val="en-US"/>
        </w:rPr>
        <w:t>God’s primary objective is not to make us happy. His objective is to make us holy. Cell groups is the avenue for us to be made holy, and helps us understand what it means to be a Church.</w:t>
      </w:r>
    </w:p>
    <w:p w:rsidR="00F11A8D" w:rsidRDefault="00F11A8D" w:rsidP="007169C4">
      <w:pPr>
        <w:rPr>
          <w:lang w:val="en-US"/>
        </w:rPr>
      </w:pPr>
      <w:r>
        <w:rPr>
          <w:lang w:val="en-US"/>
        </w:rPr>
        <w:t>The question is: Are you in one today? If you are not in a cell group, join one today.</w:t>
      </w:r>
    </w:p>
    <w:p w:rsidR="00F11A8D" w:rsidRDefault="00F11A8D" w:rsidP="00DD1643">
      <w:pPr>
        <w:pStyle w:val="BodyText"/>
        <w:spacing w:after="0"/>
        <w:jc w:val="both"/>
        <w:rPr>
          <w:sz w:val="20"/>
          <w:szCs w:val="20"/>
        </w:rPr>
      </w:pPr>
    </w:p>
    <w:p w:rsidR="007169C4" w:rsidRPr="00566A82" w:rsidRDefault="007169C4" w:rsidP="00DC15BC">
      <w:pPr>
        <w:pStyle w:val="BodyText"/>
        <w:spacing w:after="0"/>
        <w:jc w:val="both"/>
        <w:rPr>
          <w:sz w:val="20"/>
          <w:szCs w:val="20"/>
        </w:rPr>
      </w:pPr>
      <w:r w:rsidRPr="00566A82">
        <w:rPr>
          <w:sz w:val="20"/>
          <w:szCs w:val="20"/>
        </w:rPr>
        <w:t xml:space="preserve">Sermon summary contributed by </w:t>
      </w:r>
      <w:r w:rsidR="005A0339">
        <w:rPr>
          <w:sz w:val="20"/>
          <w:szCs w:val="20"/>
        </w:rPr>
        <w:t>Adeliyn Lim</w:t>
      </w:r>
    </w:p>
    <w:p w:rsidR="007169C4" w:rsidRDefault="007169C4" w:rsidP="00DC15BC">
      <w:pPr>
        <w:spacing w:after="0"/>
        <w:jc w:val="both"/>
        <w:rPr>
          <w:sz w:val="20"/>
          <w:szCs w:val="20"/>
        </w:rPr>
      </w:pPr>
      <w:r w:rsidRPr="00566A82">
        <w:rPr>
          <w:sz w:val="20"/>
          <w:szCs w:val="20"/>
        </w:rPr>
        <w:t xml:space="preserve">Prayer points contributed by </w:t>
      </w:r>
      <w:r>
        <w:rPr>
          <w:sz w:val="20"/>
          <w:szCs w:val="20"/>
        </w:rPr>
        <w:t>Ngui Yuen Loong</w:t>
      </w:r>
    </w:p>
    <w:p w:rsidR="00DC15BC" w:rsidRPr="00566A82" w:rsidRDefault="00DC15BC" w:rsidP="00DC15BC">
      <w:pPr>
        <w:spacing w:after="0"/>
        <w:jc w:val="both"/>
        <w:rPr>
          <w:sz w:val="20"/>
          <w:szCs w:val="20"/>
        </w:rPr>
      </w:pPr>
    </w:p>
    <w:p w:rsidR="008B5DB7" w:rsidRDefault="00A30F9E" w:rsidP="003C1CFD">
      <w:pPr>
        <w:jc w:val="center"/>
        <w:rPr>
          <w:lang w:val="en-US"/>
        </w:rPr>
      </w:pPr>
      <w:r>
        <w:rPr>
          <w:noProof/>
          <w:lang w:val="en-GB" w:eastAsia="en-GB"/>
        </w:rPr>
        <w:drawing>
          <wp:inline distT="0" distB="0" distL="0" distR="0" wp14:anchorId="12B58549">
            <wp:extent cx="4879238" cy="1514246"/>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4954302" cy="1537542"/>
                    </a:xfrm>
                    <a:prstGeom prst="rect">
                      <a:avLst/>
                    </a:prstGeom>
                    <a:noFill/>
                    <a:ln>
                      <a:noFill/>
                    </a:ln>
                    <a:extLst>
                      <a:ext uri="{53640926-AAD7-44D8-BBD7-CCE9431645EC}">
                        <a14:shadowObscured xmlns:a14="http://schemas.microsoft.com/office/drawing/2010/main"/>
                      </a:ext>
                    </a:extLst>
                  </pic:spPr>
                </pic:pic>
              </a:graphicData>
            </a:graphic>
          </wp:inline>
        </w:drawing>
      </w:r>
    </w:p>
    <w:p w:rsidR="008B5DB7" w:rsidRPr="00F76532" w:rsidRDefault="008B5DB7" w:rsidP="008B5DB7">
      <w:pPr>
        <w:pStyle w:val="ParaAttribute30"/>
        <w:kinsoku w:val="0"/>
        <w:overflowPunct w:val="0"/>
        <w:jc w:val="both"/>
        <w:rPr>
          <w:rFonts w:ascii="Calibri" w:hAnsi="Calibri" w:cs="Calibri"/>
          <w:lang w:val="en-MY"/>
        </w:rPr>
      </w:pPr>
      <w:r w:rsidRPr="00F76532">
        <w:rPr>
          <w:rFonts w:ascii="Calibri" w:hAnsi="Calibri" w:cs="Calibri"/>
          <w:noProof/>
          <w:lang w:val="en-GB" w:eastAsia="en-GB"/>
        </w:rPr>
        <w:lastRenderedPageBreak/>
        <w:drawing>
          <wp:inline distT="0" distB="0" distL="0" distR="0" wp14:anchorId="6F4ED4B4" wp14:editId="3E42F2CE">
            <wp:extent cx="5610860" cy="1323975"/>
            <wp:effectExtent l="0" t="0" r="8890" b="9525"/>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r w:rsidRPr="00F76532">
        <w:rPr>
          <w:noProof/>
          <w:lang w:val="en-GB" w:eastAsia="en-GB"/>
        </w:rPr>
        <mc:AlternateContent>
          <mc:Choice Requires="wps">
            <w:drawing>
              <wp:anchor distT="0" distB="0" distL="114300" distR="114300" simplePos="0" relativeHeight="251667968" behindDoc="0" locked="0" layoutInCell="1" allowOverlap="1" wp14:anchorId="29699497" wp14:editId="527630D5">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58F1B" id="_x0000_t202" coordsize="21600,21600" o:spt="202" path="m,l,21600r21600,l21600,xe">
                <v:stroke joinstyle="miter"/>
                <v:path gradientshapeok="t" o:connecttype="rect"/>
              </v:shapetype>
              <v:shape id="Text Box 37"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8B5DB7" w:rsidRPr="00F76532" w:rsidRDefault="008B5DB7" w:rsidP="008B5DB7">
      <w:pPr>
        <w:pStyle w:val="ParaAttribute30"/>
        <w:kinsoku w:val="0"/>
        <w:overflowPunct w:val="0"/>
        <w:jc w:val="both"/>
        <w:rPr>
          <w:rFonts w:ascii="Calibri" w:hAnsi="Calibri" w:cs="Calibri"/>
          <w:lang w:val="en-MY"/>
        </w:rPr>
      </w:pPr>
    </w:p>
    <w:p w:rsidR="008B5DB7" w:rsidRPr="00F76532" w:rsidRDefault="008B5DB7" w:rsidP="008B5DB7">
      <w:pPr>
        <w:pStyle w:val="ParaAttribute33"/>
        <w:keepNext/>
        <w:keepLines/>
        <w:rPr>
          <w:lang w:val="en-MY"/>
        </w:rPr>
      </w:pPr>
      <w:r w:rsidRPr="00F76532">
        <w:rPr>
          <w:rFonts w:ascii="Calibri" w:eastAsia="SimSun" w:hAnsi="Calibri"/>
          <w:noProof/>
          <w:sz w:val="28"/>
          <w:szCs w:val="28"/>
          <w:lang w:val="en-GB" w:eastAsia="en-GB"/>
        </w:rPr>
        <w:drawing>
          <wp:inline distT="0" distB="0" distL="0" distR="0" wp14:anchorId="1B3C3C44" wp14:editId="70E0AADB">
            <wp:extent cx="278765" cy="278765"/>
            <wp:effectExtent l="0" t="0" r="6985" b="6985"/>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76532">
        <w:rPr>
          <w:rStyle w:val="CharAttribute93"/>
          <w:sz w:val="28"/>
          <w:szCs w:val="28"/>
          <w:lang w:val="en-MY"/>
        </w:rPr>
        <w:t>S</w:t>
      </w:r>
      <w:r w:rsidRPr="00F76532">
        <w:rPr>
          <w:rStyle w:val="CharAttribute94"/>
          <w:sz w:val="28"/>
          <w:szCs w:val="28"/>
          <w:lang w:val="en-MY"/>
        </w:rPr>
        <w:t>ERMON: F</w:t>
      </w:r>
      <w:r w:rsidR="004D32A8">
        <w:rPr>
          <w:rStyle w:val="CharAttribute94"/>
          <w:sz w:val="28"/>
          <w:szCs w:val="28"/>
          <w:lang w:val="en-MY"/>
        </w:rPr>
        <w:t>ORWARD2016</w:t>
      </w:r>
      <w:r w:rsidRPr="00F76532">
        <w:rPr>
          <w:rStyle w:val="CharAttribute94"/>
          <w:sz w:val="28"/>
          <w:szCs w:val="28"/>
          <w:lang w:val="en-MY"/>
        </w:rPr>
        <w:t xml:space="preserve">: </w:t>
      </w:r>
      <w:r>
        <w:rPr>
          <w:rStyle w:val="CharAttribute94"/>
          <w:sz w:val="28"/>
          <w:szCs w:val="28"/>
          <w:lang w:val="en-MY"/>
        </w:rPr>
        <w:t>Why are we a cell-church?</w:t>
      </w:r>
    </w:p>
    <w:p w:rsidR="008B5DB7" w:rsidRPr="00F76532" w:rsidRDefault="008B5DB7" w:rsidP="008B5DB7">
      <w:pPr>
        <w:pStyle w:val="ParaAttribute32"/>
        <w:keepNext/>
        <w:keepLines/>
        <w:rPr>
          <w:rFonts w:ascii="Arial" w:hAnsi="Arial" w:cs="Arial"/>
          <w:b/>
          <w:bCs/>
          <w:sz w:val="22"/>
          <w:szCs w:val="22"/>
          <w:lang w:val="en-MY"/>
        </w:rPr>
      </w:pPr>
      <w:r w:rsidRPr="00F76532">
        <w:rPr>
          <w:rStyle w:val="CharAttribute95"/>
          <w:b/>
          <w:bCs/>
          <w:lang w:val="en-MY"/>
        </w:rPr>
        <w:t>Pray:</w:t>
      </w:r>
    </w:p>
    <w:p w:rsidR="008B5DB7" w:rsidRDefault="008B5DB7" w:rsidP="008B5DB7">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All church members will be assimilated into a CG.</w:t>
      </w:r>
    </w:p>
    <w:p w:rsidR="008B5DB7" w:rsidRDefault="008B5DB7" w:rsidP="008B5DB7">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 CG will be “the other wing” to the weekend celebration to ensure the church continues to soar.</w:t>
      </w:r>
    </w:p>
    <w:p w:rsidR="008B5DB7" w:rsidRDefault="008B5DB7" w:rsidP="008B5DB7">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Edification and evangelism will thrive in each CG.</w:t>
      </w:r>
    </w:p>
    <w:p w:rsidR="008B5DB7" w:rsidRDefault="008B5DB7" w:rsidP="008B5DB7">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The CG leaders, interns and members will work together </w:t>
      </w:r>
      <w:r w:rsidR="000B2145">
        <w:rPr>
          <w:rFonts w:ascii="Arial" w:eastAsia="Arial Unicode MS" w:hAnsi="Arial" w:cs="Arial"/>
          <w:kern w:val="2"/>
          <w:sz w:val="22"/>
          <w:szCs w:val="22"/>
          <w:lang w:val="en-MY" w:eastAsia="ko-KR"/>
        </w:rPr>
        <w:t>the</w:t>
      </w:r>
      <w:r>
        <w:rPr>
          <w:rFonts w:ascii="Arial" w:eastAsia="Arial Unicode MS" w:hAnsi="Arial" w:cs="Arial"/>
          <w:kern w:val="2"/>
          <w:sz w:val="22"/>
          <w:szCs w:val="22"/>
          <w:lang w:val="en-MY" w:eastAsia="ko-KR"/>
        </w:rPr>
        <w:t xml:space="preserve"> CG</w:t>
      </w:r>
      <w:r w:rsidR="000B2145">
        <w:rPr>
          <w:rFonts w:ascii="Arial" w:eastAsia="Arial Unicode MS" w:hAnsi="Arial" w:cs="Arial"/>
          <w:kern w:val="2"/>
          <w:sz w:val="22"/>
          <w:szCs w:val="22"/>
          <w:lang w:val="en-MY" w:eastAsia="ko-KR"/>
        </w:rPr>
        <w:t xml:space="preserve"> ministry</w:t>
      </w:r>
      <w:r>
        <w:rPr>
          <w:rFonts w:ascii="Arial" w:eastAsia="Arial Unicode MS" w:hAnsi="Arial" w:cs="Arial"/>
          <w:kern w:val="2"/>
          <w:sz w:val="22"/>
          <w:szCs w:val="22"/>
          <w:lang w:val="en-MY" w:eastAsia="ko-KR"/>
        </w:rPr>
        <w:t>.</w:t>
      </w:r>
    </w:p>
    <w:p w:rsidR="008B5DB7" w:rsidRDefault="008B5DB7" w:rsidP="008B5DB7">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The CG will be the platform where many leaders are discovered, equipped and </w:t>
      </w:r>
      <w:r w:rsidR="000B2145">
        <w:rPr>
          <w:rFonts w:ascii="Arial" w:eastAsia="Arial Unicode MS" w:hAnsi="Arial" w:cs="Arial"/>
          <w:kern w:val="2"/>
          <w:sz w:val="22"/>
          <w:szCs w:val="22"/>
          <w:lang w:val="en-MY" w:eastAsia="ko-KR"/>
        </w:rPr>
        <w:t>launched into various ministries.</w:t>
      </w:r>
    </w:p>
    <w:p w:rsidR="000B2145" w:rsidRPr="00F76532" w:rsidRDefault="000B2145" w:rsidP="008B5DB7">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Members will recognized their identity as members of the Body, the royal priesthood and being holy.</w:t>
      </w:r>
    </w:p>
    <w:p w:rsidR="008B5DB7" w:rsidRPr="00F76532" w:rsidRDefault="000B2145" w:rsidP="008B5DB7">
      <w:pPr>
        <w:rPr>
          <w:rStyle w:val="text"/>
          <w:rFonts w:ascii="Times New Roman" w:eastAsia="Batang" w:hAnsi="Times New Roman" w:cs="Times New Roman"/>
          <w:i/>
          <w:sz w:val="20"/>
          <w:szCs w:val="20"/>
          <w:lang w:eastAsia="zh-CN"/>
        </w:rPr>
      </w:pPr>
      <w:r w:rsidRPr="000B2145">
        <w:rPr>
          <w:rFonts w:ascii="Arial" w:eastAsia="Batang" w:hAnsi="Arial" w:cs="Arial"/>
          <w:b/>
          <w:i/>
          <w:color w:val="C00000"/>
          <w:kern w:val="2"/>
          <w:lang w:eastAsia="ko-KR"/>
        </w:rPr>
        <w:t>Therefore encourage one another and build each other up, just as in fact you are doing</w:t>
      </w:r>
      <w:r>
        <w:rPr>
          <w:rFonts w:ascii="Arial" w:eastAsia="Batang" w:hAnsi="Arial" w:cs="Arial"/>
          <w:b/>
          <w:i/>
          <w:color w:val="C00000"/>
          <w:kern w:val="2"/>
          <w:lang w:eastAsia="ko-KR"/>
        </w:rPr>
        <w:t>. (1 Thessalonians 5:11)</w:t>
      </w:r>
    </w:p>
    <w:p w:rsidR="008B5DB7" w:rsidRPr="00F76532" w:rsidRDefault="008B5DB7" w:rsidP="008B5DB7">
      <w:pPr>
        <w:keepNext/>
        <w:keepLines/>
        <w:tabs>
          <w:tab w:val="left" w:pos="720"/>
        </w:tabs>
        <w:kinsoku w:val="0"/>
        <w:overflowPunct w:val="0"/>
        <w:spacing w:before="60" w:after="0"/>
        <w:rPr>
          <w:b/>
          <w:bCs/>
          <w:color w:val="0070C0"/>
          <w:sz w:val="28"/>
          <w:szCs w:val="28"/>
          <w:lang w:eastAsia="zh-CN"/>
        </w:rPr>
      </w:pPr>
      <w:r w:rsidRPr="00F76532">
        <w:rPr>
          <w:noProof/>
          <w:lang w:val="en-GB" w:eastAsia="en-GB"/>
        </w:rPr>
        <w:drawing>
          <wp:inline distT="0" distB="0" distL="0" distR="0" wp14:anchorId="76078F90" wp14:editId="1B1B78D5">
            <wp:extent cx="332740" cy="33274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F76532">
        <w:rPr>
          <w:b/>
          <w:bCs/>
          <w:color w:val="3333CC"/>
          <w:sz w:val="40"/>
          <w:szCs w:val="40"/>
          <w:lang w:eastAsia="zh-CN"/>
        </w:rPr>
        <w:t>M</w:t>
      </w:r>
      <w:r w:rsidRPr="00F76532">
        <w:rPr>
          <w:b/>
          <w:bCs/>
          <w:color w:val="3333CC"/>
          <w:sz w:val="28"/>
          <w:szCs w:val="28"/>
          <w:lang w:eastAsia="zh-CN"/>
        </w:rPr>
        <w:t xml:space="preserve">INISTRIES &amp; </w:t>
      </w:r>
      <w:r w:rsidRPr="00F76532">
        <w:rPr>
          <w:b/>
          <w:bCs/>
          <w:color w:val="3333CC"/>
          <w:sz w:val="40"/>
          <w:szCs w:val="40"/>
          <w:lang w:eastAsia="zh-CN"/>
        </w:rPr>
        <w:t>E</w:t>
      </w:r>
      <w:r w:rsidRPr="00F76532">
        <w:rPr>
          <w:b/>
          <w:bCs/>
          <w:color w:val="3333CC"/>
          <w:sz w:val="28"/>
          <w:szCs w:val="28"/>
          <w:lang w:eastAsia="zh-CN"/>
        </w:rPr>
        <w:t xml:space="preserve">VENTS: </w:t>
      </w:r>
      <w:r w:rsidR="000B2145">
        <w:rPr>
          <w:b/>
          <w:bCs/>
          <w:color w:val="064FBA"/>
          <w:sz w:val="32"/>
          <w:szCs w:val="32"/>
          <w:lang w:eastAsia="zh-CN"/>
        </w:rPr>
        <w:t>LEAD2016</w:t>
      </w:r>
      <w:r w:rsidRPr="00F76532">
        <w:rPr>
          <w:b/>
          <w:bCs/>
          <w:color w:val="064FBA"/>
          <w:sz w:val="32"/>
          <w:szCs w:val="32"/>
          <w:lang w:eastAsia="zh-CN"/>
        </w:rPr>
        <w:t xml:space="preserve"> </w:t>
      </w:r>
    </w:p>
    <w:p w:rsidR="008B5DB7" w:rsidRPr="00F76532" w:rsidRDefault="000B2145" w:rsidP="008B5DB7">
      <w:pPr>
        <w:keepNext/>
        <w:keepLines/>
        <w:tabs>
          <w:tab w:val="left" w:pos="720"/>
        </w:tabs>
        <w:kinsoku w:val="0"/>
        <w:overflowPunct w:val="0"/>
        <w:spacing w:after="0"/>
        <w:rPr>
          <w:b/>
          <w:bCs/>
          <w:color w:val="00B050"/>
          <w:sz w:val="28"/>
          <w:szCs w:val="28"/>
          <w:lang w:eastAsia="zh-CN"/>
        </w:rPr>
      </w:pPr>
      <w:r>
        <w:rPr>
          <w:b/>
          <w:bCs/>
          <w:color w:val="00B050"/>
          <w:sz w:val="28"/>
          <w:szCs w:val="28"/>
          <w:lang w:eastAsia="zh-CN"/>
        </w:rPr>
        <w:t>LEAD2016 will take place in the Dream Centre from 02/06/2016 to 04/06/2016.</w:t>
      </w:r>
    </w:p>
    <w:p w:rsidR="008B5DB7" w:rsidRPr="00F76532" w:rsidRDefault="008B5DB7" w:rsidP="008B5DB7">
      <w:pPr>
        <w:pStyle w:val="ParaAttribute32"/>
        <w:keepNext/>
        <w:keepLines/>
        <w:kinsoku w:val="0"/>
        <w:overflowPunct w:val="0"/>
        <w:rPr>
          <w:rStyle w:val="CharAttribute95"/>
          <w:rFonts w:eastAsia="Calibri"/>
          <w:lang w:val="en-MY" w:eastAsia="en-US"/>
        </w:rPr>
      </w:pPr>
      <w:r w:rsidRPr="00F76532">
        <w:rPr>
          <w:rStyle w:val="CharAttribute95"/>
          <w:b/>
          <w:bCs/>
          <w:lang w:val="en-MY"/>
        </w:rPr>
        <w:t>Pray:</w:t>
      </w:r>
    </w:p>
    <w:p w:rsidR="008B5DB7" w:rsidRDefault="000B2145" w:rsidP="008B5DB7">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Many will sign up.</w:t>
      </w:r>
    </w:p>
    <w:p w:rsidR="000B2145" w:rsidRDefault="000B2145" w:rsidP="008B5DB7">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The speakers will </w:t>
      </w:r>
    </w:p>
    <w:p w:rsidR="000B2145" w:rsidRDefault="000B2145" w:rsidP="008B5DB7">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organizing committee will plan and execute accordingly.</w:t>
      </w:r>
    </w:p>
    <w:p w:rsidR="000B2145" w:rsidRDefault="000B2145" w:rsidP="008B5DB7">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DUMC will once again be a good host.</w:t>
      </w:r>
    </w:p>
    <w:p w:rsidR="000B2145" w:rsidRDefault="000B2145" w:rsidP="008B5DB7">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Delegates will have a wonderful time of worship, learning and networking.</w:t>
      </w:r>
    </w:p>
    <w:p w:rsidR="000B2145" w:rsidRPr="00F76532" w:rsidRDefault="000B2145" w:rsidP="008B5DB7">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Leaders will confirm their calling and step up.</w:t>
      </w:r>
    </w:p>
    <w:p w:rsidR="008B5DB7" w:rsidRPr="00F76532" w:rsidRDefault="00685F6B" w:rsidP="008B5DB7">
      <w:pPr>
        <w:pStyle w:val="ParaAttribute35"/>
        <w:keepNext/>
        <w:keepLines/>
        <w:kinsoku w:val="0"/>
        <w:overflowPunct w:val="0"/>
        <w:spacing w:before="60" w:after="60"/>
        <w:ind w:left="0"/>
        <w:rPr>
          <w:rFonts w:ascii="Calibri" w:hAnsi="Calibri" w:cs="Calibri"/>
          <w:b/>
          <w:i/>
          <w:color w:val="C00000"/>
          <w:kern w:val="2"/>
          <w:sz w:val="24"/>
          <w:szCs w:val="24"/>
          <w:lang w:val="en-MY" w:eastAsia="ko-KR"/>
        </w:rPr>
      </w:pPr>
      <w:r w:rsidRPr="00685F6B">
        <w:rPr>
          <w:rFonts w:ascii="Arial" w:hAnsi="Arial" w:cs="Arial"/>
          <w:b/>
          <w:i/>
          <w:color w:val="C0504D" w:themeColor="accent2"/>
          <w:kern w:val="2"/>
          <w:sz w:val="22"/>
          <w:szCs w:val="22"/>
          <w:lang w:val="en-MY" w:eastAsia="ko-KR"/>
        </w:rPr>
        <w:t>Be shepherds of God’s flock that is under your care, watching over them—not because you must, but because you are willing, as God wants you to be; not pursuing dishonest gain, but eager to serve; not lording it over those entrusted to you, but being examples to the flock.</w:t>
      </w:r>
      <w:r>
        <w:rPr>
          <w:rFonts w:ascii="Arial" w:hAnsi="Arial" w:cs="Arial"/>
          <w:b/>
          <w:i/>
          <w:color w:val="C0504D" w:themeColor="accent2"/>
          <w:kern w:val="2"/>
          <w:sz w:val="22"/>
          <w:szCs w:val="22"/>
          <w:lang w:val="en-MY" w:eastAsia="ko-KR"/>
        </w:rPr>
        <w:t xml:space="preserve"> (1 Peter 5:2-3)</w:t>
      </w:r>
    </w:p>
    <w:p w:rsidR="008B5DB7" w:rsidRPr="00F76532" w:rsidRDefault="008B5DB7" w:rsidP="008B5DB7">
      <w:pPr>
        <w:pStyle w:val="ParaAttribute35"/>
        <w:keepNext/>
        <w:keepLines/>
        <w:kinsoku w:val="0"/>
        <w:overflowPunct w:val="0"/>
        <w:spacing w:before="60" w:after="60"/>
        <w:rPr>
          <w:rFonts w:ascii="Calibri" w:hAnsi="Calibri" w:cs="Calibri"/>
          <w:kern w:val="2"/>
          <w:lang w:val="en-MY" w:eastAsia="ko-KR"/>
        </w:rPr>
      </w:pPr>
    </w:p>
    <w:p w:rsidR="008B5DB7" w:rsidRPr="00F76532" w:rsidRDefault="008B5DB7" w:rsidP="008B5DB7">
      <w:pPr>
        <w:spacing w:after="0" w:line="240" w:lineRule="auto"/>
        <w:rPr>
          <w:rStyle w:val="CharAttribute94"/>
          <w:rFonts w:eastAsia="Batang"/>
          <w:sz w:val="28"/>
          <w:szCs w:val="28"/>
          <w:lang w:eastAsia="zh-CN"/>
        </w:rPr>
      </w:pPr>
      <w:r w:rsidRPr="00F76532">
        <w:rPr>
          <w:rStyle w:val="CharAttribute93"/>
        </w:rPr>
        <w:br w:type="page"/>
      </w:r>
      <w:r w:rsidRPr="00F76532">
        <w:rPr>
          <w:rFonts w:eastAsia="SimSun"/>
          <w:noProof/>
          <w:lang w:val="en-GB" w:eastAsia="en-GB"/>
        </w:rPr>
        <w:lastRenderedPageBreak/>
        <w:drawing>
          <wp:inline distT="0" distB="0" distL="0" distR="0" wp14:anchorId="07F73E0D" wp14:editId="331434D1">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F76532">
        <w:rPr>
          <w:rStyle w:val="CharAttribute93"/>
        </w:rPr>
        <w:t>M</w:t>
      </w:r>
      <w:r w:rsidRPr="00F76532">
        <w:rPr>
          <w:rStyle w:val="CharAttribute94"/>
        </w:rPr>
        <w:t xml:space="preserve">ALAYSIA </w:t>
      </w:r>
      <w:r w:rsidRPr="00F76532">
        <w:rPr>
          <w:rStyle w:val="CharAttribute93"/>
        </w:rPr>
        <w:t>M</w:t>
      </w:r>
      <w:r w:rsidRPr="00F76532">
        <w:rPr>
          <w:rStyle w:val="CharAttribute94"/>
        </w:rPr>
        <w:t xml:space="preserve">Y </w:t>
      </w:r>
      <w:r w:rsidRPr="00F76532">
        <w:rPr>
          <w:rStyle w:val="CharAttribute93"/>
        </w:rPr>
        <w:t>N</w:t>
      </w:r>
      <w:r w:rsidRPr="00F76532">
        <w:rPr>
          <w:rStyle w:val="CharAttribute94"/>
        </w:rPr>
        <w:t xml:space="preserve">ATION: </w:t>
      </w:r>
      <w:r w:rsidR="00685F6B">
        <w:rPr>
          <w:rStyle w:val="CharAttribute94"/>
          <w:sz w:val="28"/>
          <w:szCs w:val="28"/>
        </w:rPr>
        <w:t>Terrorist Fear</w:t>
      </w:r>
      <w:r w:rsidRPr="00F76532">
        <w:rPr>
          <w:rStyle w:val="CharAttribute94"/>
          <w:sz w:val="28"/>
          <w:szCs w:val="28"/>
        </w:rPr>
        <w:t xml:space="preserve"> </w:t>
      </w:r>
    </w:p>
    <w:p w:rsidR="008B5DB7" w:rsidRPr="00F76532" w:rsidRDefault="00685F6B" w:rsidP="008B5DB7">
      <w:pPr>
        <w:pStyle w:val="ParaAttribute33"/>
        <w:kinsoku w:val="0"/>
        <w:overflowPunct w:val="0"/>
        <w:rPr>
          <w:rFonts w:ascii="Arial" w:hAnsi="Arial" w:cs="Arial"/>
          <w:i/>
          <w:color w:val="00B050"/>
          <w:sz w:val="24"/>
          <w:szCs w:val="24"/>
          <w:lang w:val="en-MY"/>
        </w:rPr>
      </w:pPr>
      <w:r>
        <w:rPr>
          <w:rFonts w:ascii="Arial" w:hAnsi="Arial" w:cs="Arial"/>
          <w:b/>
          <w:bCs/>
          <w:i/>
          <w:color w:val="00B050"/>
          <w:sz w:val="24"/>
          <w:szCs w:val="24"/>
          <w:lang w:val="en-MY"/>
        </w:rPr>
        <w:t>Two bags left unattended in Pavilion, Kuala Lumpur caused a bomb scare. This comes at the heels of one minister’s warning about IS targeting several locations in Kuala Lumpur, which was later denied by the police.</w:t>
      </w:r>
    </w:p>
    <w:p w:rsidR="008B5DB7" w:rsidRPr="00F76532" w:rsidRDefault="008B5DB7" w:rsidP="008B5DB7">
      <w:pPr>
        <w:pStyle w:val="ParaAttribute32"/>
        <w:keepNext/>
        <w:keepLines/>
        <w:kinsoku w:val="0"/>
        <w:overflowPunct w:val="0"/>
        <w:rPr>
          <w:rFonts w:ascii="Arial" w:hAnsi="Arial" w:cs="Arial"/>
          <w:color w:val="000080"/>
          <w:sz w:val="24"/>
          <w:szCs w:val="24"/>
          <w:lang w:val="en-MY"/>
        </w:rPr>
      </w:pPr>
      <w:r w:rsidRPr="00F76532">
        <w:rPr>
          <w:rStyle w:val="CharAttribute95"/>
          <w:b/>
          <w:bCs/>
          <w:lang w:val="en-MY"/>
        </w:rPr>
        <w:t>Pray:</w:t>
      </w:r>
    </w:p>
    <w:p w:rsidR="008B5DB7" w:rsidRDefault="00D463B6" w:rsidP="008B5DB7">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authority and the police will work together with the people as well as their counterpart in the region to prevent any untoward incidents</w:t>
      </w:r>
      <w:r w:rsidR="008B5DB7" w:rsidRPr="00F76532">
        <w:rPr>
          <w:rFonts w:ascii="Arial" w:hAnsi="Arial" w:cs="Arial"/>
          <w:kern w:val="2"/>
          <w:sz w:val="22"/>
          <w:szCs w:val="22"/>
          <w:lang w:val="en-MY" w:eastAsia="ko-KR"/>
        </w:rPr>
        <w:t>.</w:t>
      </w:r>
    </w:p>
    <w:p w:rsidR="00D463B6" w:rsidRPr="00D463B6" w:rsidRDefault="00D463B6" w:rsidP="00D463B6">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Security personnel everywhere will stay alert to any suspicious activities and be effective in their job.</w:t>
      </w:r>
    </w:p>
    <w:p w:rsidR="00D463B6" w:rsidRDefault="00D463B6" w:rsidP="008B5DB7">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Citizens will be responsible when they share information, especially when they are not verified.</w:t>
      </w:r>
    </w:p>
    <w:p w:rsidR="00D463B6" w:rsidRDefault="00D463B6" w:rsidP="008B5DB7">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Extremist groups with ulterior motives will not take this opportunity to spread fear in attempt to cause problems.</w:t>
      </w:r>
    </w:p>
    <w:p w:rsidR="008B5DB7" w:rsidRPr="00F76532" w:rsidRDefault="00D463B6" w:rsidP="00D463B6">
      <w:pPr>
        <w:tabs>
          <w:tab w:val="left" w:pos="720"/>
        </w:tabs>
        <w:kinsoku w:val="0"/>
        <w:overflowPunct w:val="0"/>
        <w:rPr>
          <w:kern w:val="0"/>
          <w:szCs w:val="24"/>
          <w:lang w:eastAsia="zh-CN"/>
        </w:rPr>
      </w:pPr>
      <w:r w:rsidRPr="00D463B6">
        <w:rPr>
          <w:rFonts w:ascii="Arial" w:eastAsia="Batang" w:hAnsi="Arial" w:cs="Arial"/>
          <w:b/>
          <w:i/>
          <w:color w:val="C00000"/>
          <w:kern w:val="2"/>
          <w:lang w:eastAsia="ko-KR"/>
        </w:rPr>
        <w:t>I keep my eyes always on the Lord.</w:t>
      </w:r>
      <w:r>
        <w:rPr>
          <w:rFonts w:ascii="Arial" w:eastAsia="Batang" w:hAnsi="Arial" w:cs="Arial"/>
          <w:b/>
          <w:i/>
          <w:color w:val="C00000"/>
          <w:kern w:val="2"/>
          <w:lang w:eastAsia="ko-KR"/>
        </w:rPr>
        <w:t xml:space="preserve"> </w:t>
      </w:r>
      <w:r w:rsidRPr="00D463B6">
        <w:rPr>
          <w:rFonts w:ascii="Arial" w:eastAsia="Batang" w:hAnsi="Arial" w:cs="Arial"/>
          <w:b/>
          <w:i/>
          <w:color w:val="C00000"/>
          <w:kern w:val="2"/>
          <w:lang w:eastAsia="ko-KR"/>
        </w:rPr>
        <w:t>With him at my right hand, I will not be shaken.</w:t>
      </w:r>
      <w:r>
        <w:rPr>
          <w:rFonts w:ascii="Arial" w:eastAsia="Batang" w:hAnsi="Arial" w:cs="Arial"/>
          <w:b/>
          <w:i/>
          <w:color w:val="C00000"/>
          <w:kern w:val="2"/>
          <w:lang w:eastAsia="ko-KR"/>
        </w:rPr>
        <w:t xml:space="preserve"> (Psalm 16:8)</w:t>
      </w:r>
    </w:p>
    <w:p w:rsidR="008B5DB7" w:rsidRDefault="008B5DB7" w:rsidP="008B5DB7">
      <w:pPr>
        <w:pStyle w:val="ListParagraph"/>
        <w:numPr>
          <w:ilvl w:val="0"/>
          <w:numId w:val="41"/>
        </w:numPr>
        <w:tabs>
          <w:tab w:val="clear" w:pos="360"/>
          <w:tab w:val="left" w:pos="720"/>
        </w:tabs>
        <w:kinsoku w:val="0"/>
        <w:overflowPunct w:val="0"/>
        <w:spacing w:after="0"/>
        <w:rPr>
          <w:b/>
          <w:bCs/>
          <w:color w:val="3333CC"/>
          <w:sz w:val="28"/>
          <w:szCs w:val="28"/>
          <w:lang w:eastAsia="zh-CN"/>
        </w:rPr>
      </w:pPr>
      <w:r w:rsidRPr="00F76532">
        <w:rPr>
          <w:b/>
          <w:bCs/>
          <w:color w:val="3333CC"/>
          <w:sz w:val="40"/>
          <w:szCs w:val="40"/>
          <w:lang w:eastAsia="zh-CN"/>
        </w:rPr>
        <w:t>A T</w:t>
      </w:r>
      <w:r w:rsidRPr="00F76532">
        <w:rPr>
          <w:b/>
          <w:bCs/>
          <w:color w:val="3333CC"/>
          <w:sz w:val="28"/>
          <w:szCs w:val="28"/>
          <w:lang w:eastAsia="zh-CN"/>
        </w:rPr>
        <w:t xml:space="preserve">RANSFORMED </w:t>
      </w:r>
      <w:r w:rsidRPr="00F76532">
        <w:rPr>
          <w:b/>
          <w:bCs/>
          <w:color w:val="3333CC"/>
          <w:sz w:val="40"/>
          <w:szCs w:val="40"/>
          <w:lang w:eastAsia="zh-CN"/>
        </w:rPr>
        <w:t>W</w:t>
      </w:r>
      <w:r w:rsidRPr="00F76532">
        <w:rPr>
          <w:b/>
          <w:bCs/>
          <w:color w:val="3333CC"/>
          <w:sz w:val="28"/>
          <w:szCs w:val="28"/>
          <w:lang w:eastAsia="zh-CN"/>
        </w:rPr>
        <w:t xml:space="preserve">ORLD: </w:t>
      </w:r>
      <w:r w:rsidR="000C1C12">
        <w:rPr>
          <w:b/>
          <w:bCs/>
          <w:color w:val="3333CC"/>
          <w:sz w:val="28"/>
          <w:szCs w:val="28"/>
          <w:lang w:eastAsia="zh-CN"/>
        </w:rPr>
        <w:t>United Nation’s Sustainable Development Plan</w:t>
      </w:r>
    </w:p>
    <w:p w:rsidR="000C1C12" w:rsidRPr="00F76532" w:rsidRDefault="000C1C12" w:rsidP="00A35BD2">
      <w:pPr>
        <w:pStyle w:val="ParaAttribute35"/>
        <w:keepNext/>
        <w:keepLines/>
        <w:kinsoku w:val="0"/>
        <w:overflowPunct w:val="0"/>
        <w:spacing w:before="60" w:after="60"/>
        <w:ind w:left="0"/>
        <w:rPr>
          <w:rFonts w:ascii="Arial" w:hAnsi="Arial" w:cs="Arial"/>
          <w:sz w:val="22"/>
          <w:szCs w:val="22"/>
          <w:lang w:val="en-MY"/>
        </w:rPr>
      </w:pPr>
      <w:r w:rsidRPr="000C1C12">
        <w:rPr>
          <w:rFonts w:ascii="Arial" w:eastAsia="Calibri" w:hAnsi="Arial" w:cs="Arial"/>
          <w:b/>
          <w:bCs/>
          <w:i/>
          <w:color w:val="00B050"/>
          <w:kern w:val="1"/>
          <w:sz w:val="24"/>
          <w:szCs w:val="24"/>
          <w:lang w:val="en-MY"/>
        </w:rPr>
        <w:t>At the United Nations Sustainable Development Summit on 25</w:t>
      </w:r>
      <w:r>
        <w:rPr>
          <w:rFonts w:ascii="Arial" w:eastAsia="Calibri" w:hAnsi="Arial" w:cs="Arial"/>
          <w:b/>
          <w:bCs/>
          <w:i/>
          <w:color w:val="00B050"/>
          <w:kern w:val="1"/>
          <w:sz w:val="24"/>
          <w:szCs w:val="24"/>
          <w:lang w:val="en-MY"/>
        </w:rPr>
        <w:t>/09/</w:t>
      </w:r>
      <w:r w:rsidRPr="000C1C12">
        <w:rPr>
          <w:rFonts w:ascii="Arial" w:eastAsia="Calibri" w:hAnsi="Arial" w:cs="Arial"/>
          <w:b/>
          <w:bCs/>
          <w:i/>
          <w:color w:val="00B050"/>
          <w:kern w:val="1"/>
          <w:sz w:val="24"/>
          <w:szCs w:val="24"/>
          <w:lang w:val="en-MY"/>
        </w:rPr>
        <w:t xml:space="preserve">2015, more than 150 world leaders </w:t>
      </w:r>
      <w:r>
        <w:rPr>
          <w:rFonts w:ascii="Arial" w:eastAsia="Calibri" w:hAnsi="Arial" w:cs="Arial"/>
          <w:b/>
          <w:bCs/>
          <w:i/>
          <w:color w:val="00B050"/>
          <w:kern w:val="1"/>
          <w:sz w:val="24"/>
          <w:szCs w:val="24"/>
          <w:lang w:val="en-MY"/>
        </w:rPr>
        <w:t xml:space="preserve">including Malaysia Prime Minister, Datuk Seri Najib Tun Razak, </w:t>
      </w:r>
      <w:r w:rsidRPr="000C1C12">
        <w:rPr>
          <w:rFonts w:ascii="Arial" w:eastAsia="Calibri" w:hAnsi="Arial" w:cs="Arial"/>
          <w:b/>
          <w:bCs/>
          <w:i/>
          <w:color w:val="00B050"/>
          <w:kern w:val="1"/>
          <w:sz w:val="24"/>
          <w:szCs w:val="24"/>
          <w:lang w:val="en-MY"/>
        </w:rPr>
        <w:t>adopted the new 2030 Agenda for Sustainable Development, including the Sustainable Development Goals (SDGs). The United Nations Development Programme (UNDP) will support governments around the world in tackling the new agenda and taking it forward over the next 15 years. The 169 targets of the 17 goals will be monitored through a set of global indicators.</w:t>
      </w:r>
      <w:r>
        <w:rPr>
          <w:rFonts w:ascii="Arial" w:eastAsia="Calibri" w:hAnsi="Arial" w:cs="Arial"/>
          <w:b/>
          <w:bCs/>
          <w:i/>
          <w:color w:val="00B050"/>
          <w:kern w:val="1"/>
          <w:sz w:val="24"/>
          <w:szCs w:val="24"/>
          <w:lang w:val="en-MY"/>
        </w:rPr>
        <w:t xml:space="preserve"> More details </w:t>
      </w:r>
      <w:hyperlink r:id="rId18" w:history="1">
        <w:r w:rsidRPr="000C1C12">
          <w:rPr>
            <w:rStyle w:val="Hyperlink"/>
            <w:rFonts w:ascii="Arial" w:eastAsia="Calibri" w:hAnsi="Arial" w:cs="Arial"/>
            <w:b/>
            <w:bCs/>
            <w:i/>
            <w:kern w:val="1"/>
            <w:sz w:val="24"/>
            <w:szCs w:val="24"/>
            <w:lang w:val="en-MY"/>
          </w:rPr>
          <w:t>here</w:t>
        </w:r>
      </w:hyperlink>
      <w:r>
        <w:rPr>
          <w:rFonts w:ascii="Arial" w:eastAsia="Calibri" w:hAnsi="Arial" w:cs="Arial"/>
          <w:b/>
          <w:bCs/>
          <w:i/>
          <w:color w:val="00B050"/>
          <w:kern w:val="1"/>
          <w:sz w:val="24"/>
          <w:szCs w:val="24"/>
          <w:lang w:val="en-MY"/>
        </w:rPr>
        <w:t>.</w:t>
      </w:r>
    </w:p>
    <w:p w:rsidR="000C1C12" w:rsidRDefault="000C1C12" w:rsidP="008B5DB7">
      <w:pPr>
        <w:pStyle w:val="ParaAttribute32"/>
        <w:keepNext/>
        <w:keepLines/>
        <w:kinsoku w:val="0"/>
        <w:overflowPunct w:val="0"/>
        <w:rPr>
          <w:rFonts w:ascii="Arial" w:eastAsia="Calibri" w:hAnsi="Arial" w:cs="Arial"/>
          <w:b/>
          <w:bCs/>
          <w:i/>
          <w:color w:val="00B050"/>
          <w:kern w:val="1"/>
          <w:sz w:val="24"/>
          <w:szCs w:val="24"/>
          <w:lang w:val="en-MY"/>
        </w:rPr>
      </w:pPr>
    </w:p>
    <w:p w:rsidR="008B5DB7" w:rsidRPr="00F76532" w:rsidRDefault="008B5DB7" w:rsidP="008B5DB7">
      <w:pPr>
        <w:pStyle w:val="ParaAttribute32"/>
        <w:keepNext/>
        <w:keepLines/>
        <w:kinsoku w:val="0"/>
        <w:overflowPunct w:val="0"/>
        <w:rPr>
          <w:rStyle w:val="CharAttribute95"/>
          <w:b/>
          <w:bCs/>
          <w:lang w:val="en-MY" w:eastAsia="zh-CN"/>
        </w:rPr>
      </w:pPr>
      <w:r w:rsidRPr="00F76532">
        <w:rPr>
          <w:rStyle w:val="CharAttribute95"/>
          <w:b/>
          <w:bCs/>
          <w:lang w:val="en-MY"/>
        </w:rPr>
        <w:t xml:space="preserve">Pray: </w:t>
      </w:r>
    </w:p>
    <w:p w:rsidR="008B5DB7" w:rsidRDefault="000C1C12" w:rsidP="008B5DB7">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The 17 Sustainable Development Goals or Global Goals which seek to end poverty, hunger, inequality, improve access to health and education and others will be carried out with the co-operation of all the nations.</w:t>
      </w:r>
    </w:p>
    <w:p w:rsidR="000C1C12" w:rsidRDefault="000C1C12" w:rsidP="008B5DB7">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 xml:space="preserve">The world leaders will put aside </w:t>
      </w:r>
      <w:r w:rsidR="00A35A18">
        <w:rPr>
          <w:rFonts w:ascii="Arial" w:hAnsi="Arial" w:cs="Arial"/>
          <w:sz w:val="22"/>
          <w:szCs w:val="22"/>
          <w:lang w:val="en-MY"/>
        </w:rPr>
        <w:t xml:space="preserve">personal or </w:t>
      </w:r>
      <w:r>
        <w:rPr>
          <w:rFonts w:ascii="Arial" w:hAnsi="Arial" w:cs="Arial"/>
          <w:sz w:val="22"/>
          <w:szCs w:val="22"/>
          <w:lang w:val="en-MY"/>
        </w:rPr>
        <w:t>national interest to see that these goals are achieved by 2030.</w:t>
      </w:r>
    </w:p>
    <w:p w:rsidR="000C1C12" w:rsidRDefault="000C1C12" w:rsidP="008B5DB7">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There will be transparency and accountability in the execution of the plans.</w:t>
      </w:r>
    </w:p>
    <w:p w:rsidR="008B5DB7" w:rsidRPr="00A35A18" w:rsidRDefault="00A35A18" w:rsidP="00A35A18">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Through these efforts, the nations will learn to understand one another better and will be able to work closer with one another.</w:t>
      </w:r>
    </w:p>
    <w:p w:rsidR="008B5DB7" w:rsidRPr="00F76532" w:rsidRDefault="00A35A18" w:rsidP="00A35A18">
      <w:pPr>
        <w:pStyle w:val="ParaAttribute35"/>
        <w:keepNext/>
        <w:keepLines/>
        <w:kinsoku w:val="0"/>
        <w:overflowPunct w:val="0"/>
        <w:spacing w:before="60"/>
        <w:ind w:left="0"/>
        <w:rPr>
          <w:rFonts w:ascii="Arial" w:hAnsi="Arial" w:cs="Arial"/>
          <w:b/>
          <w:i/>
          <w:color w:val="C00000"/>
          <w:sz w:val="22"/>
          <w:szCs w:val="22"/>
          <w:lang w:val="en-MY"/>
        </w:rPr>
      </w:pPr>
      <w:r w:rsidRPr="00A35A18">
        <w:rPr>
          <w:rFonts w:ascii="Arial" w:hAnsi="Arial" w:cs="Arial"/>
          <w:b/>
          <w:i/>
          <w:color w:val="C00000"/>
          <w:sz w:val="22"/>
          <w:szCs w:val="22"/>
          <w:lang w:val="en-MY"/>
        </w:rPr>
        <w:t>The righteous care about justice for the poor, but the wicked have no such concern.</w:t>
      </w:r>
      <w:r>
        <w:rPr>
          <w:rFonts w:ascii="Arial" w:hAnsi="Arial" w:cs="Arial"/>
          <w:b/>
          <w:i/>
          <w:color w:val="C00000"/>
          <w:sz w:val="22"/>
          <w:szCs w:val="22"/>
          <w:lang w:val="en-MY"/>
        </w:rPr>
        <w:t xml:space="preserve"> (Proverbs 29:7)</w:t>
      </w:r>
    </w:p>
    <w:p w:rsidR="008B5DB7" w:rsidRPr="00F76532" w:rsidRDefault="008B5DB7" w:rsidP="008B5DB7">
      <w:pPr>
        <w:pStyle w:val="ParaAttribute35"/>
        <w:keepNext/>
        <w:keepLines/>
        <w:kinsoku w:val="0"/>
        <w:overflowPunct w:val="0"/>
        <w:spacing w:before="60" w:after="120"/>
        <w:ind w:left="0"/>
        <w:rPr>
          <w:rFonts w:ascii="Arial" w:hAnsi="Arial" w:cs="Arial"/>
          <w:b/>
          <w:i/>
          <w:color w:val="C00000"/>
          <w:lang w:val="en-MY"/>
        </w:rPr>
      </w:pPr>
    </w:p>
    <w:p w:rsidR="008B5DB7" w:rsidRPr="00F76532" w:rsidRDefault="008B5DB7" w:rsidP="008B5DB7">
      <w:pPr>
        <w:pStyle w:val="ParaAttribute35"/>
        <w:keepNext/>
        <w:keepLines/>
        <w:kinsoku w:val="0"/>
        <w:overflowPunct w:val="0"/>
        <w:spacing w:before="60" w:after="60"/>
        <w:rPr>
          <w:rFonts w:ascii="Arial" w:hAnsi="Arial" w:cs="Arial"/>
          <w:lang w:val="en-MY"/>
        </w:rPr>
      </w:pPr>
    </w:p>
    <w:p w:rsidR="008B5DB7" w:rsidRPr="00F76532" w:rsidRDefault="008B5DB7" w:rsidP="008B5DB7">
      <w:pPr>
        <w:pStyle w:val="ParaAttribute35"/>
        <w:keepNext/>
        <w:keepLines/>
        <w:kinsoku w:val="0"/>
        <w:overflowPunct w:val="0"/>
        <w:spacing w:before="60" w:after="60"/>
        <w:rPr>
          <w:rFonts w:ascii="Arial" w:hAnsi="Arial" w:cs="Arial"/>
          <w:b/>
          <w:bCs/>
          <w:i/>
          <w:iCs/>
          <w:color w:val="C00000"/>
          <w:sz w:val="22"/>
          <w:szCs w:val="22"/>
          <w:lang w:val="en-MY"/>
        </w:rPr>
      </w:pPr>
    </w:p>
    <w:p w:rsidR="008B5DB7" w:rsidRPr="00F76532" w:rsidRDefault="008B5DB7" w:rsidP="008B5DB7">
      <w:pPr>
        <w:spacing w:after="0" w:line="240" w:lineRule="auto"/>
        <w:jc w:val="both"/>
        <w:rPr>
          <w:rFonts w:ascii="Arial" w:hAnsi="Arial" w:cs="Arial"/>
          <w:i/>
          <w:sz w:val="20"/>
          <w:szCs w:val="20"/>
        </w:rPr>
      </w:pPr>
    </w:p>
    <w:p w:rsidR="007A3A7D" w:rsidRPr="007169C4" w:rsidRDefault="007A3A7D" w:rsidP="003C1CFD">
      <w:pPr>
        <w:jc w:val="center"/>
        <w:rPr>
          <w:lang w:val="en-US"/>
        </w:rPr>
      </w:pPr>
    </w:p>
    <w:sectPr w:rsidR="007A3A7D" w:rsidRPr="007169C4" w:rsidSect="00847403">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9D" w:rsidRDefault="00B6409D">
      <w:pPr>
        <w:spacing w:after="0" w:line="240" w:lineRule="auto"/>
      </w:pPr>
      <w:r>
        <w:separator/>
      </w:r>
    </w:p>
  </w:endnote>
  <w:endnote w:type="continuationSeparator" w:id="0">
    <w:p w:rsidR="00B6409D" w:rsidRDefault="00B6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variable"/>
    <w:sig w:usb0="00000000" w:usb1="09060000" w:usb2="00000010" w:usb3="00000000" w:csb0="00080000" w:csb1="00000000"/>
  </w:font>
  <w:font w:name="Lucida Sans">
    <w:altName w:val="Lucida Sans Unicod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05" w:rsidRDefault="005B3592">
    <w:pPr>
      <w:pStyle w:val="ParaAttribute0"/>
      <w:rPr>
        <w:sz w:val="24"/>
        <w:szCs w:val="24"/>
      </w:rPr>
    </w:pPr>
    <w:r>
      <w:rPr>
        <w:noProof/>
        <w:lang w:val="en-GB" w:eastAsia="en-GB"/>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4E2305">
      <w:rPr>
        <w:rStyle w:val="CharAttribute9"/>
        <w:sz w:val="22"/>
        <w:szCs w:val="22"/>
      </w:rPr>
      <w:t xml:space="preserve">Page </w:t>
    </w:r>
    <w:r w:rsidR="004E2305">
      <w:fldChar w:fldCharType="begin"/>
    </w:r>
    <w:r w:rsidR="004E2305">
      <w:instrText xml:space="preserve"> PAGE </w:instrText>
    </w:r>
    <w:r w:rsidR="004E2305">
      <w:fldChar w:fldCharType="separate"/>
    </w:r>
    <w:r w:rsidR="004D32A8">
      <w:rPr>
        <w:noProof/>
      </w:rPr>
      <w:t>1</w:t>
    </w:r>
    <w:r w:rsidR="004E2305">
      <w:fldChar w:fldCharType="end"/>
    </w:r>
    <w:r w:rsidR="004E2305">
      <w:rPr>
        <w:rStyle w:val="CharAttribute9"/>
        <w:sz w:val="22"/>
        <w:szCs w:val="22"/>
      </w:rPr>
      <w:t xml:space="preserve"> of </w:t>
    </w:r>
    <w:fldSimple w:instr=" NUMPAGES ">
      <w:r w:rsidR="004D32A8">
        <w:rPr>
          <w:noProof/>
        </w:rPr>
        <w:t>5</w:t>
      </w:r>
    </w:fldSimple>
  </w:p>
  <w:p w:rsidR="004E2305" w:rsidRDefault="004E2305">
    <w:pPr>
      <w:pStyle w:val="Footer"/>
      <w:ind w:right="110"/>
      <w:jc w:val="right"/>
      <w:rPr>
        <w:sz w:val="24"/>
        <w:szCs w:val="24"/>
      </w:rPr>
    </w:pPr>
  </w:p>
  <w:p w:rsidR="004E2305" w:rsidRDefault="004E2305">
    <w:pPr>
      <w:pStyle w:val="Footer"/>
      <w:ind w:right="110"/>
      <w:jc w:val="right"/>
      <w:rPr>
        <w:sz w:val="24"/>
        <w:szCs w:val="24"/>
      </w:rPr>
    </w:pPr>
  </w:p>
  <w:p w:rsidR="004E2305" w:rsidRDefault="004E2305">
    <w:pPr>
      <w:pStyle w:val="Footer"/>
    </w:pPr>
  </w:p>
  <w:p w:rsidR="004E2305" w:rsidRDefault="004E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9D" w:rsidRDefault="00B6409D">
      <w:pPr>
        <w:spacing w:after="0" w:line="240" w:lineRule="auto"/>
      </w:pPr>
      <w:r>
        <w:separator/>
      </w:r>
    </w:p>
  </w:footnote>
  <w:footnote w:type="continuationSeparator" w:id="0">
    <w:p w:rsidR="00B6409D" w:rsidRDefault="00B64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FFFFFF1D"/>
    <w:multiLevelType w:val="multilevel"/>
    <w:tmpl w:val="2A4E7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0B"/>
    <w:multiLevelType w:val="hybridMultilevel"/>
    <w:tmpl w:val="8812A0A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1A40FD5"/>
    <w:multiLevelType w:val="hybridMultilevel"/>
    <w:tmpl w:val="0EE6DB8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04C51AA5"/>
    <w:multiLevelType w:val="hybridMultilevel"/>
    <w:tmpl w:val="E2EA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47203"/>
    <w:multiLevelType w:val="hybridMultilevel"/>
    <w:tmpl w:val="5C823E8A"/>
    <w:lvl w:ilvl="0" w:tplc="92B4AC48">
      <w:start w:val="1"/>
      <w:numFmt w:val="bullet"/>
      <w:lvlText w:val=""/>
      <w:lvlJc w:val="left"/>
      <w:pPr>
        <w:ind w:left="360" w:hanging="360"/>
      </w:pPr>
      <w:rPr>
        <w:rFonts w:ascii="Symbol" w:hAnsi="Symbol" w:hint="default"/>
      </w:rPr>
    </w:lvl>
    <w:lvl w:ilvl="1" w:tplc="C8F4E896">
      <w:start w:val="1"/>
      <w:numFmt w:val="bullet"/>
      <w:lvlText w:val="o"/>
      <w:lvlJc w:val="left"/>
      <w:pPr>
        <w:ind w:left="1080" w:hanging="360"/>
      </w:pPr>
      <w:rPr>
        <w:rFonts w:ascii="Courier New" w:hAnsi="Courier New" w:cs="Courier New" w:hint="default"/>
      </w:rPr>
    </w:lvl>
    <w:lvl w:ilvl="2" w:tplc="50E24ADA">
      <w:start w:val="1"/>
      <w:numFmt w:val="bullet"/>
      <w:lvlText w:val=""/>
      <w:lvlJc w:val="left"/>
      <w:pPr>
        <w:ind w:left="1800" w:hanging="360"/>
      </w:pPr>
      <w:rPr>
        <w:rFonts w:ascii="Wingdings" w:hAnsi="Wingdings" w:hint="default"/>
      </w:rPr>
    </w:lvl>
    <w:lvl w:ilvl="3" w:tplc="E1AADA9E">
      <w:start w:val="1"/>
      <w:numFmt w:val="bullet"/>
      <w:lvlText w:val=""/>
      <w:lvlJc w:val="left"/>
      <w:pPr>
        <w:ind w:left="2520" w:hanging="360"/>
      </w:pPr>
      <w:rPr>
        <w:rFonts w:ascii="Symbol" w:hAnsi="Symbol" w:hint="default"/>
      </w:rPr>
    </w:lvl>
    <w:lvl w:ilvl="4" w:tplc="A18017BA">
      <w:start w:val="1"/>
      <w:numFmt w:val="bullet"/>
      <w:lvlText w:val="o"/>
      <w:lvlJc w:val="left"/>
      <w:pPr>
        <w:ind w:left="3240" w:hanging="360"/>
      </w:pPr>
      <w:rPr>
        <w:rFonts w:ascii="Courier New" w:hAnsi="Courier New" w:cs="Courier New" w:hint="default"/>
      </w:rPr>
    </w:lvl>
    <w:lvl w:ilvl="5" w:tplc="AEC42CC4">
      <w:start w:val="1"/>
      <w:numFmt w:val="bullet"/>
      <w:lvlText w:val=""/>
      <w:lvlJc w:val="left"/>
      <w:pPr>
        <w:ind w:left="3960" w:hanging="360"/>
      </w:pPr>
      <w:rPr>
        <w:rFonts w:ascii="Wingdings" w:hAnsi="Wingdings" w:hint="default"/>
      </w:rPr>
    </w:lvl>
    <w:lvl w:ilvl="6" w:tplc="BE265296">
      <w:start w:val="1"/>
      <w:numFmt w:val="bullet"/>
      <w:lvlText w:val=""/>
      <w:lvlJc w:val="left"/>
      <w:pPr>
        <w:ind w:left="4680" w:hanging="360"/>
      </w:pPr>
      <w:rPr>
        <w:rFonts w:ascii="Symbol" w:hAnsi="Symbol" w:hint="default"/>
      </w:rPr>
    </w:lvl>
    <w:lvl w:ilvl="7" w:tplc="DB3C4C00">
      <w:start w:val="1"/>
      <w:numFmt w:val="bullet"/>
      <w:lvlText w:val="o"/>
      <w:lvlJc w:val="left"/>
      <w:pPr>
        <w:ind w:left="5400" w:hanging="360"/>
      </w:pPr>
      <w:rPr>
        <w:rFonts w:ascii="Courier New" w:hAnsi="Courier New" w:cs="Courier New" w:hint="default"/>
      </w:rPr>
    </w:lvl>
    <w:lvl w:ilvl="8" w:tplc="12AA6D2C">
      <w:start w:val="1"/>
      <w:numFmt w:val="bullet"/>
      <w:lvlText w:val=""/>
      <w:lvlJc w:val="left"/>
      <w:pPr>
        <w:ind w:left="6120" w:hanging="360"/>
      </w:pPr>
      <w:rPr>
        <w:rFonts w:ascii="Wingdings" w:hAnsi="Wingdings" w:hint="default"/>
      </w:rPr>
    </w:lvl>
  </w:abstractNum>
  <w:abstractNum w:abstractNumId="5" w15:restartNumberingAfterBreak="0">
    <w:nsid w:val="08566EF9"/>
    <w:multiLevelType w:val="multilevel"/>
    <w:tmpl w:val="212ABE48"/>
    <w:lvl w:ilvl="0">
      <w:start w:val="1"/>
      <w:numFmt w:val="decimal"/>
      <w:lvlText w:val="%1."/>
      <w:lvlJc w:val="left"/>
      <w:pPr>
        <w:tabs>
          <w:tab w:val="left" w:pos="0"/>
        </w:tabs>
        <w:ind w:left="360" w:hanging="360"/>
      </w:pPr>
      <w:rPr>
        <w:rFonts w:hint="default"/>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6" w15:restartNumberingAfterBreak="0">
    <w:nsid w:val="0D012345"/>
    <w:multiLevelType w:val="multilevel"/>
    <w:tmpl w:val="6C5C7BF8"/>
    <w:lvl w:ilvl="0">
      <w:start w:val="1"/>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7" w15:restartNumberingAfterBreak="0">
    <w:nsid w:val="0F7F3CF4"/>
    <w:multiLevelType w:val="hybridMultilevel"/>
    <w:tmpl w:val="4E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B32A7"/>
    <w:multiLevelType w:val="hybridMultilevel"/>
    <w:tmpl w:val="DE02AD6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13E90A52"/>
    <w:multiLevelType w:val="multilevel"/>
    <w:tmpl w:val="C56080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4960E6"/>
    <w:multiLevelType w:val="hybridMultilevel"/>
    <w:tmpl w:val="65805E3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2" w15:restartNumberingAfterBreak="0">
    <w:nsid w:val="1D642C7E"/>
    <w:multiLevelType w:val="multilevel"/>
    <w:tmpl w:val="3E4AFF44"/>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13" w15:restartNumberingAfterBreak="0">
    <w:nsid w:val="1D7A0CA4"/>
    <w:multiLevelType w:val="hybridMultilevel"/>
    <w:tmpl w:val="02B09B66"/>
    <w:lvl w:ilvl="0" w:tplc="31DAF4D0">
      <w:start w:val="1"/>
      <w:numFmt w:val="bullet"/>
      <w:lvlText w:val=""/>
      <w:lvlPicBulletId w:val="0"/>
      <w:lvlJc w:val="left"/>
      <w:pPr>
        <w:tabs>
          <w:tab w:val="num" w:pos="720"/>
        </w:tabs>
        <w:ind w:left="720" w:hanging="360"/>
      </w:pPr>
      <w:rPr>
        <w:rFonts w:ascii="Symbol" w:hAnsi="Symbol" w:hint="default"/>
      </w:rPr>
    </w:lvl>
    <w:lvl w:ilvl="1" w:tplc="EFCACD40" w:tentative="1">
      <w:start w:val="1"/>
      <w:numFmt w:val="bullet"/>
      <w:lvlText w:val=""/>
      <w:lvlJc w:val="left"/>
      <w:pPr>
        <w:tabs>
          <w:tab w:val="num" w:pos="1440"/>
        </w:tabs>
        <w:ind w:left="1440" w:hanging="360"/>
      </w:pPr>
      <w:rPr>
        <w:rFonts w:ascii="Symbol" w:hAnsi="Symbol" w:hint="default"/>
      </w:rPr>
    </w:lvl>
    <w:lvl w:ilvl="2" w:tplc="CD581E78" w:tentative="1">
      <w:start w:val="1"/>
      <w:numFmt w:val="bullet"/>
      <w:lvlText w:val=""/>
      <w:lvlJc w:val="left"/>
      <w:pPr>
        <w:tabs>
          <w:tab w:val="num" w:pos="2160"/>
        </w:tabs>
        <w:ind w:left="2160" w:hanging="360"/>
      </w:pPr>
      <w:rPr>
        <w:rFonts w:ascii="Symbol" w:hAnsi="Symbol" w:hint="default"/>
      </w:rPr>
    </w:lvl>
    <w:lvl w:ilvl="3" w:tplc="3B42C186" w:tentative="1">
      <w:start w:val="1"/>
      <w:numFmt w:val="bullet"/>
      <w:lvlText w:val=""/>
      <w:lvlJc w:val="left"/>
      <w:pPr>
        <w:tabs>
          <w:tab w:val="num" w:pos="2880"/>
        </w:tabs>
        <w:ind w:left="2880" w:hanging="360"/>
      </w:pPr>
      <w:rPr>
        <w:rFonts w:ascii="Symbol" w:hAnsi="Symbol" w:hint="default"/>
      </w:rPr>
    </w:lvl>
    <w:lvl w:ilvl="4" w:tplc="BD1C8482" w:tentative="1">
      <w:start w:val="1"/>
      <w:numFmt w:val="bullet"/>
      <w:lvlText w:val=""/>
      <w:lvlJc w:val="left"/>
      <w:pPr>
        <w:tabs>
          <w:tab w:val="num" w:pos="3600"/>
        </w:tabs>
        <w:ind w:left="3600" w:hanging="360"/>
      </w:pPr>
      <w:rPr>
        <w:rFonts w:ascii="Symbol" w:hAnsi="Symbol" w:hint="default"/>
      </w:rPr>
    </w:lvl>
    <w:lvl w:ilvl="5" w:tplc="EE2EFD98" w:tentative="1">
      <w:start w:val="1"/>
      <w:numFmt w:val="bullet"/>
      <w:lvlText w:val=""/>
      <w:lvlJc w:val="left"/>
      <w:pPr>
        <w:tabs>
          <w:tab w:val="num" w:pos="4320"/>
        </w:tabs>
        <w:ind w:left="4320" w:hanging="360"/>
      </w:pPr>
      <w:rPr>
        <w:rFonts w:ascii="Symbol" w:hAnsi="Symbol" w:hint="default"/>
      </w:rPr>
    </w:lvl>
    <w:lvl w:ilvl="6" w:tplc="46F0B2C6" w:tentative="1">
      <w:start w:val="1"/>
      <w:numFmt w:val="bullet"/>
      <w:lvlText w:val=""/>
      <w:lvlJc w:val="left"/>
      <w:pPr>
        <w:tabs>
          <w:tab w:val="num" w:pos="5040"/>
        </w:tabs>
        <w:ind w:left="5040" w:hanging="360"/>
      </w:pPr>
      <w:rPr>
        <w:rFonts w:ascii="Symbol" w:hAnsi="Symbol" w:hint="default"/>
      </w:rPr>
    </w:lvl>
    <w:lvl w:ilvl="7" w:tplc="E8243F26" w:tentative="1">
      <w:start w:val="1"/>
      <w:numFmt w:val="bullet"/>
      <w:lvlText w:val=""/>
      <w:lvlJc w:val="left"/>
      <w:pPr>
        <w:tabs>
          <w:tab w:val="num" w:pos="5760"/>
        </w:tabs>
        <w:ind w:left="5760" w:hanging="360"/>
      </w:pPr>
      <w:rPr>
        <w:rFonts w:ascii="Symbol" w:hAnsi="Symbol" w:hint="default"/>
      </w:rPr>
    </w:lvl>
    <w:lvl w:ilvl="8" w:tplc="FF6210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E21017"/>
    <w:multiLevelType w:val="multilevel"/>
    <w:tmpl w:val="0E16C878"/>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15" w15:restartNumberingAfterBreak="0">
    <w:nsid w:val="2320427E"/>
    <w:multiLevelType w:val="hybridMultilevel"/>
    <w:tmpl w:val="C8DE8D3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4F8015E"/>
    <w:multiLevelType w:val="hybridMultilevel"/>
    <w:tmpl w:val="030C1EFE"/>
    <w:lvl w:ilvl="0" w:tplc="7A32480C">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03F1A92"/>
    <w:multiLevelType w:val="multilevel"/>
    <w:tmpl w:val="2168DFEA"/>
    <w:lvl w:ilvl="0">
      <w:start w:val="1"/>
      <w:numFmt w:val="decimal"/>
      <w:lvlText w:val="%1."/>
      <w:lvlJc w:val="left"/>
      <w:pPr>
        <w:tabs>
          <w:tab w:val="left" w:pos="0"/>
        </w:tabs>
        <w:ind w:left="360" w:hanging="360"/>
      </w:p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19" w15:restartNumberingAfterBreak="0">
    <w:nsid w:val="317763BF"/>
    <w:multiLevelType w:val="hybridMultilevel"/>
    <w:tmpl w:val="A3B4A2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3C54FB1"/>
    <w:multiLevelType w:val="hybridMultilevel"/>
    <w:tmpl w:val="7A56D2E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1" w15:restartNumberingAfterBreak="0">
    <w:nsid w:val="33FD3DF0"/>
    <w:multiLevelType w:val="multilevel"/>
    <w:tmpl w:val="A3E034C0"/>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22" w15:restartNumberingAfterBreak="0">
    <w:nsid w:val="362D264A"/>
    <w:multiLevelType w:val="multilevel"/>
    <w:tmpl w:val="3EE0A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628CB"/>
    <w:multiLevelType w:val="hybridMultilevel"/>
    <w:tmpl w:val="748C7E34"/>
    <w:lvl w:ilvl="0" w:tplc="08C01BCC">
      <w:start w:val="3"/>
      <w:numFmt w:val="bullet"/>
      <w:lvlText w:val="-"/>
      <w:lvlJc w:val="left"/>
      <w:pPr>
        <w:ind w:left="720" w:hanging="360"/>
      </w:pPr>
      <w:rPr>
        <w:rFonts w:ascii="Calibri" w:eastAsia="Calibri" w:hAnsi="Calibri" w:cs="Calibri" w:hint="default"/>
      </w:rPr>
    </w:lvl>
    <w:lvl w:ilvl="1" w:tplc="DC622480">
      <w:start w:val="1"/>
      <w:numFmt w:val="bullet"/>
      <w:lvlText w:val="o"/>
      <w:lvlJc w:val="left"/>
      <w:pPr>
        <w:ind w:left="1440" w:hanging="360"/>
      </w:pPr>
      <w:rPr>
        <w:rFonts w:ascii="Courier New" w:hAnsi="Courier New" w:cs="Courier New" w:hint="default"/>
      </w:rPr>
    </w:lvl>
    <w:lvl w:ilvl="2" w:tplc="B50865E4">
      <w:start w:val="1"/>
      <w:numFmt w:val="bullet"/>
      <w:lvlText w:val=""/>
      <w:lvlJc w:val="left"/>
      <w:pPr>
        <w:ind w:left="2160" w:hanging="360"/>
      </w:pPr>
      <w:rPr>
        <w:rFonts w:ascii="Wingdings" w:hAnsi="Wingdings" w:hint="default"/>
      </w:rPr>
    </w:lvl>
    <w:lvl w:ilvl="3" w:tplc="6D5E2C5A">
      <w:start w:val="1"/>
      <w:numFmt w:val="bullet"/>
      <w:lvlText w:val=""/>
      <w:lvlJc w:val="left"/>
      <w:pPr>
        <w:ind w:left="2880" w:hanging="360"/>
      </w:pPr>
      <w:rPr>
        <w:rFonts w:ascii="Symbol" w:hAnsi="Symbol" w:hint="default"/>
      </w:rPr>
    </w:lvl>
    <w:lvl w:ilvl="4" w:tplc="BF3A8A36">
      <w:start w:val="1"/>
      <w:numFmt w:val="bullet"/>
      <w:lvlText w:val="o"/>
      <w:lvlJc w:val="left"/>
      <w:pPr>
        <w:ind w:left="3600" w:hanging="360"/>
      </w:pPr>
      <w:rPr>
        <w:rFonts w:ascii="Courier New" w:hAnsi="Courier New" w:cs="Courier New" w:hint="default"/>
      </w:rPr>
    </w:lvl>
    <w:lvl w:ilvl="5" w:tplc="DB6C80D4">
      <w:start w:val="1"/>
      <w:numFmt w:val="bullet"/>
      <w:lvlText w:val=""/>
      <w:lvlJc w:val="left"/>
      <w:pPr>
        <w:ind w:left="4320" w:hanging="360"/>
      </w:pPr>
      <w:rPr>
        <w:rFonts w:ascii="Wingdings" w:hAnsi="Wingdings" w:hint="default"/>
      </w:rPr>
    </w:lvl>
    <w:lvl w:ilvl="6" w:tplc="AB8482B8">
      <w:start w:val="1"/>
      <w:numFmt w:val="bullet"/>
      <w:lvlText w:val=""/>
      <w:lvlJc w:val="left"/>
      <w:pPr>
        <w:ind w:left="5040" w:hanging="360"/>
      </w:pPr>
      <w:rPr>
        <w:rFonts w:ascii="Symbol" w:hAnsi="Symbol" w:hint="default"/>
      </w:rPr>
    </w:lvl>
    <w:lvl w:ilvl="7" w:tplc="6582BA0E">
      <w:start w:val="1"/>
      <w:numFmt w:val="bullet"/>
      <w:lvlText w:val="o"/>
      <w:lvlJc w:val="left"/>
      <w:pPr>
        <w:ind w:left="5760" w:hanging="360"/>
      </w:pPr>
      <w:rPr>
        <w:rFonts w:ascii="Courier New" w:hAnsi="Courier New" w:cs="Courier New" w:hint="default"/>
      </w:rPr>
    </w:lvl>
    <w:lvl w:ilvl="8" w:tplc="1960FC68">
      <w:start w:val="1"/>
      <w:numFmt w:val="bullet"/>
      <w:lvlText w:val=""/>
      <w:lvlJc w:val="left"/>
      <w:pPr>
        <w:ind w:left="6480" w:hanging="360"/>
      </w:pPr>
      <w:rPr>
        <w:rFonts w:ascii="Wingdings" w:hAnsi="Wingdings" w:hint="default"/>
      </w:rPr>
    </w:lvl>
  </w:abstractNum>
  <w:abstractNum w:abstractNumId="24" w15:restartNumberingAfterBreak="0">
    <w:nsid w:val="42C378C3"/>
    <w:multiLevelType w:val="hybridMultilevel"/>
    <w:tmpl w:val="2A020ED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6BA14B7"/>
    <w:multiLevelType w:val="hybridMultilevel"/>
    <w:tmpl w:val="E3725128"/>
    <w:lvl w:ilvl="0" w:tplc="EC42463A">
      <w:start w:val="1"/>
      <w:numFmt w:val="bullet"/>
      <w:lvlText w:val=""/>
      <w:lvlJc w:val="left"/>
      <w:pPr>
        <w:ind w:left="360" w:hanging="360"/>
      </w:pPr>
      <w:rPr>
        <w:rFonts w:ascii="Symbol" w:hAnsi="Symbol" w:hint="default"/>
      </w:rPr>
    </w:lvl>
    <w:lvl w:ilvl="1" w:tplc="85B60576">
      <w:start w:val="1"/>
      <w:numFmt w:val="bullet"/>
      <w:lvlText w:val="o"/>
      <w:lvlJc w:val="left"/>
      <w:pPr>
        <w:ind w:left="1080" w:hanging="360"/>
      </w:pPr>
      <w:rPr>
        <w:rFonts w:ascii="Courier New" w:hAnsi="Courier New" w:cs="Courier New" w:hint="default"/>
      </w:rPr>
    </w:lvl>
    <w:lvl w:ilvl="2" w:tplc="EEA267C6">
      <w:start w:val="1"/>
      <w:numFmt w:val="bullet"/>
      <w:lvlText w:val=""/>
      <w:lvlJc w:val="left"/>
      <w:pPr>
        <w:ind w:left="1800" w:hanging="360"/>
      </w:pPr>
      <w:rPr>
        <w:rFonts w:ascii="Wingdings" w:hAnsi="Wingdings" w:hint="default"/>
      </w:rPr>
    </w:lvl>
    <w:lvl w:ilvl="3" w:tplc="A0B606AC">
      <w:start w:val="1"/>
      <w:numFmt w:val="bullet"/>
      <w:lvlText w:val=""/>
      <w:lvlJc w:val="left"/>
      <w:pPr>
        <w:ind w:left="2520" w:hanging="360"/>
      </w:pPr>
      <w:rPr>
        <w:rFonts w:ascii="Symbol" w:hAnsi="Symbol" w:hint="default"/>
      </w:rPr>
    </w:lvl>
    <w:lvl w:ilvl="4" w:tplc="30E6521A">
      <w:start w:val="1"/>
      <w:numFmt w:val="bullet"/>
      <w:lvlText w:val="o"/>
      <w:lvlJc w:val="left"/>
      <w:pPr>
        <w:ind w:left="3240" w:hanging="360"/>
      </w:pPr>
      <w:rPr>
        <w:rFonts w:ascii="Courier New" w:hAnsi="Courier New" w:cs="Courier New" w:hint="default"/>
      </w:rPr>
    </w:lvl>
    <w:lvl w:ilvl="5" w:tplc="11F41112">
      <w:start w:val="1"/>
      <w:numFmt w:val="bullet"/>
      <w:lvlText w:val=""/>
      <w:lvlJc w:val="left"/>
      <w:pPr>
        <w:ind w:left="3960" w:hanging="360"/>
      </w:pPr>
      <w:rPr>
        <w:rFonts w:ascii="Wingdings" w:hAnsi="Wingdings" w:hint="default"/>
      </w:rPr>
    </w:lvl>
    <w:lvl w:ilvl="6" w:tplc="5A5AA29A">
      <w:start w:val="1"/>
      <w:numFmt w:val="bullet"/>
      <w:lvlText w:val=""/>
      <w:lvlJc w:val="left"/>
      <w:pPr>
        <w:ind w:left="4680" w:hanging="360"/>
      </w:pPr>
      <w:rPr>
        <w:rFonts w:ascii="Symbol" w:hAnsi="Symbol" w:hint="default"/>
      </w:rPr>
    </w:lvl>
    <w:lvl w:ilvl="7" w:tplc="8B20BFA2">
      <w:start w:val="1"/>
      <w:numFmt w:val="bullet"/>
      <w:lvlText w:val="o"/>
      <w:lvlJc w:val="left"/>
      <w:pPr>
        <w:ind w:left="5400" w:hanging="360"/>
      </w:pPr>
      <w:rPr>
        <w:rFonts w:ascii="Courier New" w:hAnsi="Courier New" w:cs="Courier New" w:hint="default"/>
      </w:rPr>
    </w:lvl>
    <w:lvl w:ilvl="8" w:tplc="4C8AD326">
      <w:start w:val="1"/>
      <w:numFmt w:val="bullet"/>
      <w:lvlText w:val=""/>
      <w:lvlJc w:val="left"/>
      <w:pPr>
        <w:ind w:left="6120" w:hanging="360"/>
      </w:pPr>
      <w:rPr>
        <w:rFonts w:ascii="Wingdings" w:hAnsi="Wingdings" w:hint="default"/>
      </w:rPr>
    </w:lvl>
  </w:abstractNum>
  <w:abstractNum w:abstractNumId="27" w15:restartNumberingAfterBreak="0">
    <w:nsid w:val="46CA091E"/>
    <w:multiLevelType w:val="hybridMultilevel"/>
    <w:tmpl w:val="AA727D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2206CE"/>
    <w:multiLevelType w:val="hybridMultilevel"/>
    <w:tmpl w:val="79A421A2"/>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52211470"/>
    <w:multiLevelType w:val="multilevel"/>
    <w:tmpl w:val="73305DBA"/>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3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6651675"/>
    <w:multiLevelType w:val="hybridMultilevel"/>
    <w:tmpl w:val="9BF20F82"/>
    <w:lvl w:ilvl="0" w:tplc="764475C6">
      <w:start w:val="1"/>
      <w:numFmt w:val="decimal"/>
      <w:lvlText w:val="%1."/>
      <w:lvlJc w:val="left"/>
      <w:pPr>
        <w:ind w:left="360" w:hanging="360"/>
      </w:pPr>
      <w:rPr>
        <w:rFonts w:hint="default"/>
        <w:b/>
        <w:color w:val="0070C0"/>
        <w:sz w:val="3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8C5EDE"/>
    <w:multiLevelType w:val="hybridMultilevel"/>
    <w:tmpl w:val="7C380E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5F396A98"/>
    <w:multiLevelType w:val="hybridMultilevel"/>
    <w:tmpl w:val="2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E72DC"/>
    <w:multiLevelType w:val="hybridMultilevel"/>
    <w:tmpl w:val="6314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940CE"/>
    <w:multiLevelType w:val="hybridMultilevel"/>
    <w:tmpl w:val="CEAA03DE"/>
    <w:lvl w:ilvl="0" w:tplc="B240DB52">
      <w:start w:val="1"/>
      <w:numFmt w:val="bullet"/>
      <w:lvlText w:val=""/>
      <w:lvlJc w:val="left"/>
      <w:pPr>
        <w:ind w:left="360" w:hanging="360"/>
      </w:pPr>
      <w:rPr>
        <w:rFonts w:ascii="Symbol" w:hAnsi="Symbol" w:hint="default"/>
      </w:rPr>
    </w:lvl>
    <w:lvl w:ilvl="1" w:tplc="9CB0AF7E">
      <w:start w:val="1"/>
      <w:numFmt w:val="bullet"/>
      <w:lvlText w:val="o"/>
      <w:lvlJc w:val="left"/>
      <w:pPr>
        <w:ind w:left="1080" w:hanging="360"/>
      </w:pPr>
      <w:rPr>
        <w:rFonts w:ascii="Courier New" w:hAnsi="Courier New" w:cs="Courier New" w:hint="default"/>
      </w:rPr>
    </w:lvl>
    <w:lvl w:ilvl="2" w:tplc="115C5B8C">
      <w:start w:val="1"/>
      <w:numFmt w:val="bullet"/>
      <w:lvlText w:val=""/>
      <w:lvlJc w:val="left"/>
      <w:pPr>
        <w:ind w:left="1800" w:hanging="360"/>
      </w:pPr>
      <w:rPr>
        <w:rFonts w:ascii="Wingdings" w:hAnsi="Wingdings" w:hint="default"/>
      </w:rPr>
    </w:lvl>
    <w:lvl w:ilvl="3" w:tplc="924E4FEC">
      <w:start w:val="1"/>
      <w:numFmt w:val="bullet"/>
      <w:lvlText w:val=""/>
      <w:lvlJc w:val="left"/>
      <w:pPr>
        <w:ind w:left="2520" w:hanging="360"/>
      </w:pPr>
      <w:rPr>
        <w:rFonts w:ascii="Symbol" w:hAnsi="Symbol" w:hint="default"/>
      </w:rPr>
    </w:lvl>
    <w:lvl w:ilvl="4" w:tplc="61A0B1EA">
      <w:start w:val="1"/>
      <w:numFmt w:val="bullet"/>
      <w:lvlText w:val="o"/>
      <w:lvlJc w:val="left"/>
      <w:pPr>
        <w:ind w:left="3240" w:hanging="360"/>
      </w:pPr>
      <w:rPr>
        <w:rFonts w:ascii="Courier New" w:hAnsi="Courier New" w:cs="Courier New" w:hint="default"/>
      </w:rPr>
    </w:lvl>
    <w:lvl w:ilvl="5" w:tplc="F45C032C">
      <w:start w:val="1"/>
      <w:numFmt w:val="bullet"/>
      <w:lvlText w:val=""/>
      <w:lvlJc w:val="left"/>
      <w:pPr>
        <w:ind w:left="3960" w:hanging="360"/>
      </w:pPr>
      <w:rPr>
        <w:rFonts w:ascii="Wingdings" w:hAnsi="Wingdings" w:hint="default"/>
      </w:rPr>
    </w:lvl>
    <w:lvl w:ilvl="6" w:tplc="111CCFBC">
      <w:start w:val="1"/>
      <w:numFmt w:val="bullet"/>
      <w:lvlText w:val=""/>
      <w:lvlJc w:val="left"/>
      <w:pPr>
        <w:ind w:left="4680" w:hanging="360"/>
      </w:pPr>
      <w:rPr>
        <w:rFonts w:ascii="Symbol" w:hAnsi="Symbol" w:hint="default"/>
      </w:rPr>
    </w:lvl>
    <w:lvl w:ilvl="7" w:tplc="FA343DCA">
      <w:start w:val="1"/>
      <w:numFmt w:val="bullet"/>
      <w:lvlText w:val="o"/>
      <w:lvlJc w:val="left"/>
      <w:pPr>
        <w:ind w:left="5400" w:hanging="360"/>
      </w:pPr>
      <w:rPr>
        <w:rFonts w:ascii="Courier New" w:hAnsi="Courier New" w:cs="Courier New" w:hint="default"/>
      </w:rPr>
    </w:lvl>
    <w:lvl w:ilvl="8" w:tplc="DE6EE450">
      <w:start w:val="1"/>
      <w:numFmt w:val="bullet"/>
      <w:lvlText w:val=""/>
      <w:lvlJc w:val="left"/>
      <w:pPr>
        <w:ind w:left="6120" w:hanging="360"/>
      </w:pPr>
      <w:rPr>
        <w:rFonts w:ascii="Wingdings" w:hAnsi="Wingdings" w:hint="default"/>
      </w:rPr>
    </w:lvl>
  </w:abstractNum>
  <w:abstractNum w:abstractNumId="37" w15:restartNumberingAfterBreak="0">
    <w:nsid w:val="66AE6673"/>
    <w:multiLevelType w:val="hybridMultilevel"/>
    <w:tmpl w:val="1350206A"/>
    <w:lvl w:ilvl="0" w:tplc="F516D606">
      <w:start w:val="1"/>
      <w:numFmt w:val="bullet"/>
      <w:lvlText w:val=""/>
      <w:lvlJc w:val="left"/>
      <w:pPr>
        <w:ind w:left="360" w:hanging="360"/>
      </w:pPr>
      <w:rPr>
        <w:rFonts w:ascii="Symbol" w:hAnsi="Symbol" w:hint="default"/>
      </w:rPr>
    </w:lvl>
    <w:lvl w:ilvl="1" w:tplc="5288A222">
      <w:start w:val="1"/>
      <w:numFmt w:val="bullet"/>
      <w:lvlText w:val="o"/>
      <w:lvlJc w:val="left"/>
      <w:pPr>
        <w:ind w:left="1080" w:hanging="360"/>
      </w:pPr>
      <w:rPr>
        <w:rFonts w:ascii="Courier New" w:hAnsi="Courier New" w:cs="Courier New" w:hint="default"/>
      </w:rPr>
    </w:lvl>
    <w:lvl w:ilvl="2" w:tplc="7FDCAE1A">
      <w:start w:val="1"/>
      <w:numFmt w:val="bullet"/>
      <w:lvlText w:val=""/>
      <w:lvlJc w:val="left"/>
      <w:pPr>
        <w:ind w:left="1800" w:hanging="360"/>
      </w:pPr>
      <w:rPr>
        <w:rFonts w:ascii="Wingdings" w:hAnsi="Wingdings" w:hint="default"/>
      </w:rPr>
    </w:lvl>
    <w:lvl w:ilvl="3" w:tplc="87E49C6C">
      <w:start w:val="1"/>
      <w:numFmt w:val="bullet"/>
      <w:lvlText w:val=""/>
      <w:lvlJc w:val="left"/>
      <w:pPr>
        <w:ind w:left="2520" w:hanging="360"/>
      </w:pPr>
      <w:rPr>
        <w:rFonts w:ascii="Symbol" w:hAnsi="Symbol" w:hint="default"/>
      </w:rPr>
    </w:lvl>
    <w:lvl w:ilvl="4" w:tplc="545A51D4">
      <w:start w:val="1"/>
      <w:numFmt w:val="bullet"/>
      <w:lvlText w:val="o"/>
      <w:lvlJc w:val="left"/>
      <w:pPr>
        <w:ind w:left="3240" w:hanging="360"/>
      </w:pPr>
      <w:rPr>
        <w:rFonts w:ascii="Courier New" w:hAnsi="Courier New" w:cs="Courier New" w:hint="default"/>
      </w:rPr>
    </w:lvl>
    <w:lvl w:ilvl="5" w:tplc="91B08E84">
      <w:start w:val="1"/>
      <w:numFmt w:val="bullet"/>
      <w:lvlText w:val=""/>
      <w:lvlJc w:val="left"/>
      <w:pPr>
        <w:ind w:left="3960" w:hanging="360"/>
      </w:pPr>
      <w:rPr>
        <w:rFonts w:ascii="Wingdings" w:hAnsi="Wingdings" w:hint="default"/>
      </w:rPr>
    </w:lvl>
    <w:lvl w:ilvl="6" w:tplc="CF080AE4">
      <w:start w:val="1"/>
      <w:numFmt w:val="bullet"/>
      <w:lvlText w:val=""/>
      <w:lvlJc w:val="left"/>
      <w:pPr>
        <w:ind w:left="4680" w:hanging="360"/>
      </w:pPr>
      <w:rPr>
        <w:rFonts w:ascii="Symbol" w:hAnsi="Symbol" w:hint="default"/>
      </w:rPr>
    </w:lvl>
    <w:lvl w:ilvl="7" w:tplc="12A49D28">
      <w:start w:val="1"/>
      <w:numFmt w:val="bullet"/>
      <w:lvlText w:val="o"/>
      <w:lvlJc w:val="left"/>
      <w:pPr>
        <w:ind w:left="5400" w:hanging="360"/>
      </w:pPr>
      <w:rPr>
        <w:rFonts w:ascii="Courier New" w:hAnsi="Courier New" w:cs="Courier New" w:hint="default"/>
      </w:rPr>
    </w:lvl>
    <w:lvl w:ilvl="8" w:tplc="A5D674E4">
      <w:start w:val="1"/>
      <w:numFmt w:val="bullet"/>
      <w:lvlText w:val=""/>
      <w:lvlJc w:val="left"/>
      <w:pPr>
        <w:ind w:left="6120" w:hanging="360"/>
      </w:pPr>
      <w:rPr>
        <w:rFonts w:ascii="Wingdings" w:hAnsi="Wingdings" w:hint="default"/>
      </w:rPr>
    </w:lvl>
  </w:abstractNum>
  <w:abstractNum w:abstractNumId="38" w15:restartNumberingAfterBreak="0">
    <w:nsid w:val="698A266A"/>
    <w:multiLevelType w:val="hybridMultilevel"/>
    <w:tmpl w:val="C1240BCA"/>
    <w:lvl w:ilvl="0" w:tplc="BBEE3C04">
      <w:start w:val="1"/>
      <w:numFmt w:val="bullet"/>
      <w:lvlText w:val=""/>
      <w:lvlJc w:val="left"/>
      <w:pPr>
        <w:ind w:left="360" w:hanging="360"/>
      </w:pPr>
      <w:rPr>
        <w:rFonts w:ascii="Symbol" w:hAnsi="Symbol" w:hint="default"/>
      </w:rPr>
    </w:lvl>
    <w:lvl w:ilvl="1" w:tplc="C2B4FD1E">
      <w:start w:val="1"/>
      <w:numFmt w:val="bullet"/>
      <w:lvlText w:val="o"/>
      <w:lvlJc w:val="left"/>
      <w:pPr>
        <w:ind w:left="1080" w:hanging="360"/>
      </w:pPr>
      <w:rPr>
        <w:rFonts w:ascii="Courier New" w:hAnsi="Courier New" w:cs="Courier New" w:hint="default"/>
      </w:rPr>
    </w:lvl>
    <w:lvl w:ilvl="2" w:tplc="128A8632">
      <w:start w:val="1"/>
      <w:numFmt w:val="bullet"/>
      <w:lvlText w:val=""/>
      <w:lvlJc w:val="left"/>
      <w:pPr>
        <w:ind w:left="1800" w:hanging="360"/>
      </w:pPr>
      <w:rPr>
        <w:rFonts w:ascii="Wingdings" w:hAnsi="Wingdings" w:hint="default"/>
      </w:rPr>
    </w:lvl>
    <w:lvl w:ilvl="3" w:tplc="A774B0D8">
      <w:start w:val="1"/>
      <w:numFmt w:val="bullet"/>
      <w:lvlText w:val=""/>
      <w:lvlJc w:val="left"/>
      <w:pPr>
        <w:ind w:left="2520" w:hanging="360"/>
      </w:pPr>
      <w:rPr>
        <w:rFonts w:ascii="Symbol" w:hAnsi="Symbol" w:hint="default"/>
      </w:rPr>
    </w:lvl>
    <w:lvl w:ilvl="4" w:tplc="ECBA20CE">
      <w:start w:val="1"/>
      <w:numFmt w:val="bullet"/>
      <w:lvlText w:val="o"/>
      <w:lvlJc w:val="left"/>
      <w:pPr>
        <w:ind w:left="3240" w:hanging="360"/>
      </w:pPr>
      <w:rPr>
        <w:rFonts w:ascii="Courier New" w:hAnsi="Courier New" w:cs="Courier New" w:hint="default"/>
      </w:rPr>
    </w:lvl>
    <w:lvl w:ilvl="5" w:tplc="C734A00A">
      <w:start w:val="1"/>
      <w:numFmt w:val="bullet"/>
      <w:lvlText w:val=""/>
      <w:lvlJc w:val="left"/>
      <w:pPr>
        <w:ind w:left="3960" w:hanging="360"/>
      </w:pPr>
      <w:rPr>
        <w:rFonts w:ascii="Wingdings" w:hAnsi="Wingdings" w:hint="default"/>
      </w:rPr>
    </w:lvl>
    <w:lvl w:ilvl="6" w:tplc="3CEC9262">
      <w:start w:val="1"/>
      <w:numFmt w:val="bullet"/>
      <w:lvlText w:val=""/>
      <w:lvlJc w:val="left"/>
      <w:pPr>
        <w:ind w:left="4680" w:hanging="360"/>
      </w:pPr>
      <w:rPr>
        <w:rFonts w:ascii="Symbol" w:hAnsi="Symbol" w:hint="default"/>
      </w:rPr>
    </w:lvl>
    <w:lvl w:ilvl="7" w:tplc="51DE1500">
      <w:start w:val="1"/>
      <w:numFmt w:val="bullet"/>
      <w:lvlText w:val="o"/>
      <w:lvlJc w:val="left"/>
      <w:pPr>
        <w:ind w:left="5400" w:hanging="360"/>
      </w:pPr>
      <w:rPr>
        <w:rFonts w:ascii="Courier New" w:hAnsi="Courier New" w:cs="Courier New" w:hint="default"/>
      </w:rPr>
    </w:lvl>
    <w:lvl w:ilvl="8" w:tplc="2108BB26">
      <w:start w:val="1"/>
      <w:numFmt w:val="bullet"/>
      <w:lvlText w:val=""/>
      <w:lvlJc w:val="left"/>
      <w:pPr>
        <w:ind w:left="6120" w:hanging="360"/>
      </w:pPr>
      <w:rPr>
        <w:rFonts w:ascii="Wingdings" w:hAnsi="Wingdings" w:hint="default"/>
      </w:rPr>
    </w:lvl>
  </w:abstractNum>
  <w:abstractNum w:abstractNumId="39" w15:restartNumberingAfterBreak="0">
    <w:nsid w:val="6B2E064F"/>
    <w:multiLevelType w:val="hybridMultilevel"/>
    <w:tmpl w:val="72161258"/>
    <w:lvl w:ilvl="0" w:tplc="1144BB8A">
      <w:start w:val="1"/>
      <w:numFmt w:val="decimal"/>
      <w:lvlText w:val="%1."/>
      <w:lvlJc w:val="left"/>
      <w:pPr>
        <w:ind w:left="720" w:hanging="360"/>
      </w:pPr>
      <w:rPr>
        <w:rFonts w:hint="default"/>
      </w:rPr>
    </w:lvl>
    <w:lvl w:ilvl="1" w:tplc="306E6D2E">
      <w:start w:val="1"/>
      <w:numFmt w:val="lowerLetter"/>
      <w:lvlText w:val="%2."/>
      <w:lvlJc w:val="left"/>
      <w:pPr>
        <w:ind w:left="1440" w:hanging="360"/>
      </w:pPr>
    </w:lvl>
    <w:lvl w:ilvl="2" w:tplc="DC14656A">
      <w:start w:val="1"/>
      <w:numFmt w:val="lowerRoman"/>
      <w:lvlText w:val="%3."/>
      <w:lvlJc w:val="right"/>
      <w:pPr>
        <w:ind w:left="2160" w:hanging="180"/>
      </w:pPr>
    </w:lvl>
    <w:lvl w:ilvl="3" w:tplc="1A54785E">
      <w:start w:val="1"/>
      <w:numFmt w:val="decimal"/>
      <w:lvlText w:val="%4."/>
      <w:lvlJc w:val="left"/>
      <w:pPr>
        <w:ind w:left="2880" w:hanging="360"/>
      </w:pPr>
    </w:lvl>
    <w:lvl w:ilvl="4" w:tplc="23EED0F0">
      <w:start w:val="1"/>
      <w:numFmt w:val="lowerLetter"/>
      <w:lvlText w:val="%5."/>
      <w:lvlJc w:val="left"/>
      <w:pPr>
        <w:ind w:left="3600" w:hanging="360"/>
      </w:pPr>
    </w:lvl>
    <w:lvl w:ilvl="5" w:tplc="08CE0308">
      <w:start w:val="1"/>
      <w:numFmt w:val="lowerRoman"/>
      <w:lvlText w:val="%6."/>
      <w:lvlJc w:val="right"/>
      <w:pPr>
        <w:ind w:left="4320" w:hanging="180"/>
      </w:pPr>
    </w:lvl>
    <w:lvl w:ilvl="6" w:tplc="CD1AF2B0">
      <w:start w:val="1"/>
      <w:numFmt w:val="decimal"/>
      <w:lvlText w:val="%7."/>
      <w:lvlJc w:val="left"/>
      <w:pPr>
        <w:ind w:left="5040" w:hanging="360"/>
      </w:pPr>
    </w:lvl>
    <w:lvl w:ilvl="7" w:tplc="D6364CF8">
      <w:start w:val="1"/>
      <w:numFmt w:val="lowerLetter"/>
      <w:lvlText w:val="%8."/>
      <w:lvlJc w:val="left"/>
      <w:pPr>
        <w:ind w:left="5760" w:hanging="360"/>
      </w:pPr>
    </w:lvl>
    <w:lvl w:ilvl="8" w:tplc="38EE4A84">
      <w:start w:val="1"/>
      <w:numFmt w:val="lowerRoman"/>
      <w:lvlText w:val="%9."/>
      <w:lvlJc w:val="right"/>
      <w:pPr>
        <w:ind w:left="6480" w:hanging="180"/>
      </w:pPr>
    </w:lvl>
  </w:abstractNum>
  <w:abstractNum w:abstractNumId="40" w15:restartNumberingAfterBreak="0">
    <w:nsid w:val="6D552EC4"/>
    <w:multiLevelType w:val="hybridMultilevel"/>
    <w:tmpl w:val="93BE4D4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1" w15:restartNumberingAfterBreak="0">
    <w:nsid w:val="74315F2D"/>
    <w:multiLevelType w:val="hybridMultilevel"/>
    <w:tmpl w:val="BFA0D1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3" w15:restartNumberingAfterBreak="0">
    <w:nsid w:val="7C5A5760"/>
    <w:multiLevelType w:val="hybridMultilevel"/>
    <w:tmpl w:val="A6D23FA0"/>
    <w:lvl w:ilvl="0" w:tplc="5FD285B4">
      <w:numFmt w:val="bullet"/>
      <w:lvlText w:val="-"/>
      <w:lvlJc w:val="left"/>
      <w:pPr>
        <w:ind w:left="720" w:hanging="360"/>
      </w:pPr>
      <w:rPr>
        <w:rFonts w:ascii="Calibri" w:eastAsia="Calibri" w:hAnsi="Calibri" w:cs="Calibri" w:hint="default"/>
      </w:rPr>
    </w:lvl>
    <w:lvl w:ilvl="1" w:tplc="E4D67EBC">
      <w:start w:val="1"/>
      <w:numFmt w:val="bullet"/>
      <w:lvlText w:val="o"/>
      <w:lvlJc w:val="left"/>
      <w:pPr>
        <w:ind w:left="1440" w:hanging="360"/>
      </w:pPr>
      <w:rPr>
        <w:rFonts w:ascii="Courier New" w:hAnsi="Courier New" w:cs="Courier New" w:hint="default"/>
      </w:rPr>
    </w:lvl>
    <w:lvl w:ilvl="2" w:tplc="5E70417C">
      <w:start w:val="1"/>
      <w:numFmt w:val="bullet"/>
      <w:lvlText w:val=""/>
      <w:lvlJc w:val="left"/>
      <w:pPr>
        <w:ind w:left="2160" w:hanging="360"/>
      </w:pPr>
      <w:rPr>
        <w:rFonts w:ascii="Wingdings" w:hAnsi="Wingdings" w:hint="default"/>
      </w:rPr>
    </w:lvl>
    <w:lvl w:ilvl="3" w:tplc="A246CEB2">
      <w:start w:val="1"/>
      <w:numFmt w:val="bullet"/>
      <w:lvlText w:val=""/>
      <w:lvlJc w:val="left"/>
      <w:pPr>
        <w:ind w:left="2880" w:hanging="360"/>
      </w:pPr>
      <w:rPr>
        <w:rFonts w:ascii="Symbol" w:hAnsi="Symbol" w:hint="default"/>
      </w:rPr>
    </w:lvl>
    <w:lvl w:ilvl="4" w:tplc="04DA686C">
      <w:start w:val="1"/>
      <w:numFmt w:val="bullet"/>
      <w:lvlText w:val="o"/>
      <w:lvlJc w:val="left"/>
      <w:pPr>
        <w:ind w:left="3600" w:hanging="360"/>
      </w:pPr>
      <w:rPr>
        <w:rFonts w:ascii="Courier New" w:hAnsi="Courier New" w:cs="Courier New" w:hint="default"/>
      </w:rPr>
    </w:lvl>
    <w:lvl w:ilvl="5" w:tplc="642090B4">
      <w:start w:val="1"/>
      <w:numFmt w:val="bullet"/>
      <w:lvlText w:val=""/>
      <w:lvlJc w:val="left"/>
      <w:pPr>
        <w:ind w:left="4320" w:hanging="360"/>
      </w:pPr>
      <w:rPr>
        <w:rFonts w:ascii="Wingdings" w:hAnsi="Wingdings" w:hint="default"/>
      </w:rPr>
    </w:lvl>
    <w:lvl w:ilvl="6" w:tplc="B6CAD92C">
      <w:start w:val="1"/>
      <w:numFmt w:val="bullet"/>
      <w:lvlText w:val=""/>
      <w:lvlJc w:val="left"/>
      <w:pPr>
        <w:ind w:left="5040" w:hanging="360"/>
      </w:pPr>
      <w:rPr>
        <w:rFonts w:ascii="Symbol" w:hAnsi="Symbol" w:hint="default"/>
      </w:rPr>
    </w:lvl>
    <w:lvl w:ilvl="7" w:tplc="FFECCD3C">
      <w:start w:val="1"/>
      <w:numFmt w:val="bullet"/>
      <w:lvlText w:val="o"/>
      <w:lvlJc w:val="left"/>
      <w:pPr>
        <w:ind w:left="5760" w:hanging="360"/>
      </w:pPr>
      <w:rPr>
        <w:rFonts w:ascii="Courier New" w:hAnsi="Courier New" w:cs="Courier New" w:hint="default"/>
      </w:rPr>
    </w:lvl>
    <w:lvl w:ilvl="8" w:tplc="27D09CF2">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21"/>
  </w:num>
  <w:num w:numId="5">
    <w:abstractNumId w:val="6"/>
  </w:num>
  <w:num w:numId="6">
    <w:abstractNumId w:val="18"/>
  </w:num>
  <w:num w:numId="7">
    <w:abstractNumId w:val="29"/>
  </w:num>
  <w:num w:numId="8">
    <w:abstractNumId w:val="5"/>
  </w:num>
  <w:num w:numId="9">
    <w:abstractNumId w:val="22"/>
  </w:num>
  <w:num w:numId="10">
    <w:abstractNumId w:val="4"/>
  </w:num>
  <w:num w:numId="11">
    <w:abstractNumId w:val="37"/>
  </w:num>
  <w:num w:numId="12">
    <w:abstractNumId w:val="39"/>
  </w:num>
  <w:num w:numId="13">
    <w:abstractNumId w:val="43"/>
  </w:num>
  <w:num w:numId="14">
    <w:abstractNumId w:val="23"/>
  </w:num>
  <w:num w:numId="15">
    <w:abstractNumId w:val="36"/>
  </w:num>
  <w:num w:numId="16">
    <w:abstractNumId w:val="26"/>
  </w:num>
  <w:num w:numId="17">
    <w:abstractNumId w:val="38"/>
  </w:num>
  <w:num w:numId="18">
    <w:abstractNumId w:val="41"/>
  </w:num>
  <w:num w:numId="19">
    <w:abstractNumId w:val="15"/>
  </w:num>
  <w:num w:numId="20">
    <w:abstractNumId w:val="27"/>
  </w:num>
  <w:num w:numId="21">
    <w:abstractNumId w:val="9"/>
  </w:num>
  <w:num w:numId="22">
    <w:abstractNumId w:val="11"/>
  </w:num>
  <w:num w:numId="23">
    <w:abstractNumId w:val="8"/>
  </w:num>
  <w:num w:numId="24">
    <w:abstractNumId w:val="13"/>
  </w:num>
  <w:num w:numId="25">
    <w:abstractNumId w:val="0"/>
  </w:num>
  <w:num w:numId="26">
    <w:abstractNumId w:val="35"/>
  </w:num>
  <w:num w:numId="27">
    <w:abstractNumId w:val="34"/>
  </w:num>
  <w:num w:numId="28">
    <w:abstractNumId w:val="25"/>
    <w:lvlOverride w:ilvl="0">
      <w:startOverride w:val="1"/>
    </w:lvlOverride>
  </w:num>
  <w:num w:numId="29">
    <w:abstractNumId w:val="3"/>
  </w:num>
  <w:num w:numId="30">
    <w:abstractNumId w:val="10"/>
  </w:num>
  <w:num w:numId="31">
    <w:abstractNumId w:val="2"/>
  </w:num>
  <w:num w:numId="32">
    <w:abstractNumId w:val="1"/>
  </w:num>
  <w:num w:numId="33">
    <w:abstractNumId w:val="25"/>
  </w:num>
  <w:num w:numId="34">
    <w:abstractNumId w:val="19"/>
  </w:num>
  <w:num w:numId="35">
    <w:abstractNumId w:val="25"/>
  </w:num>
  <w:num w:numId="36">
    <w:abstractNumId w:val="28"/>
  </w:num>
  <w:num w:numId="37">
    <w:abstractNumId w:val="24"/>
  </w:num>
  <w:num w:numId="38">
    <w:abstractNumId w:val="33"/>
  </w:num>
  <w:num w:numId="39">
    <w:abstractNumId w:val="32"/>
  </w:num>
  <w:num w:numId="40">
    <w:abstractNumId w:val="30"/>
  </w:num>
  <w:num w:numId="41">
    <w:abstractNumId w:val="42"/>
  </w:num>
  <w:num w:numId="42">
    <w:abstractNumId w:val="17"/>
  </w:num>
  <w:num w:numId="43">
    <w:abstractNumId w:val="31"/>
  </w:num>
  <w:num w:numId="44">
    <w:abstractNumId w:val="40"/>
  </w:num>
  <w:num w:numId="45">
    <w:abstractNumId w:val="20"/>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303"/>
    <w:rsid w:val="00093F5B"/>
    <w:rsid w:val="0009450F"/>
    <w:rsid w:val="0009590A"/>
    <w:rsid w:val="00096855"/>
    <w:rsid w:val="0009750F"/>
    <w:rsid w:val="000A1BBF"/>
    <w:rsid w:val="000A3927"/>
    <w:rsid w:val="000A4CDB"/>
    <w:rsid w:val="000B2145"/>
    <w:rsid w:val="000B4B61"/>
    <w:rsid w:val="000B7678"/>
    <w:rsid w:val="000C1C12"/>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71FB2"/>
    <w:rsid w:val="0017293E"/>
    <w:rsid w:val="00175C5F"/>
    <w:rsid w:val="00177578"/>
    <w:rsid w:val="00180905"/>
    <w:rsid w:val="001831AF"/>
    <w:rsid w:val="00193D29"/>
    <w:rsid w:val="0019693B"/>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3847"/>
    <w:rsid w:val="002F64B8"/>
    <w:rsid w:val="0030138F"/>
    <w:rsid w:val="00305BD9"/>
    <w:rsid w:val="0030781C"/>
    <w:rsid w:val="003177AE"/>
    <w:rsid w:val="003213AA"/>
    <w:rsid w:val="00321C13"/>
    <w:rsid w:val="00326618"/>
    <w:rsid w:val="0033090C"/>
    <w:rsid w:val="00331D72"/>
    <w:rsid w:val="0034060A"/>
    <w:rsid w:val="00343D20"/>
    <w:rsid w:val="00345AEB"/>
    <w:rsid w:val="003468D8"/>
    <w:rsid w:val="0035031E"/>
    <w:rsid w:val="0035513F"/>
    <w:rsid w:val="00356CCD"/>
    <w:rsid w:val="00357493"/>
    <w:rsid w:val="003610A0"/>
    <w:rsid w:val="00361410"/>
    <w:rsid w:val="00365E62"/>
    <w:rsid w:val="0037323D"/>
    <w:rsid w:val="00382B36"/>
    <w:rsid w:val="00383128"/>
    <w:rsid w:val="003831C1"/>
    <w:rsid w:val="00383826"/>
    <w:rsid w:val="003851EE"/>
    <w:rsid w:val="00385808"/>
    <w:rsid w:val="00385BE4"/>
    <w:rsid w:val="0038611A"/>
    <w:rsid w:val="0038724F"/>
    <w:rsid w:val="00392AC3"/>
    <w:rsid w:val="003A4611"/>
    <w:rsid w:val="003A500C"/>
    <w:rsid w:val="003A5B50"/>
    <w:rsid w:val="003A5D2D"/>
    <w:rsid w:val="003B3300"/>
    <w:rsid w:val="003B5A87"/>
    <w:rsid w:val="003B5E52"/>
    <w:rsid w:val="003B632C"/>
    <w:rsid w:val="003C1A64"/>
    <w:rsid w:val="003C1CFD"/>
    <w:rsid w:val="003C4669"/>
    <w:rsid w:val="003C482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41407"/>
    <w:rsid w:val="0044302E"/>
    <w:rsid w:val="00443337"/>
    <w:rsid w:val="0044533D"/>
    <w:rsid w:val="004478C7"/>
    <w:rsid w:val="00452368"/>
    <w:rsid w:val="004545CD"/>
    <w:rsid w:val="004629A9"/>
    <w:rsid w:val="00464E2C"/>
    <w:rsid w:val="0046618E"/>
    <w:rsid w:val="00471608"/>
    <w:rsid w:val="00481455"/>
    <w:rsid w:val="00485052"/>
    <w:rsid w:val="0049111E"/>
    <w:rsid w:val="00493C12"/>
    <w:rsid w:val="004A049A"/>
    <w:rsid w:val="004A0C7A"/>
    <w:rsid w:val="004A1123"/>
    <w:rsid w:val="004A30AD"/>
    <w:rsid w:val="004A4184"/>
    <w:rsid w:val="004A5E3A"/>
    <w:rsid w:val="004A792B"/>
    <w:rsid w:val="004B62EE"/>
    <w:rsid w:val="004B72B8"/>
    <w:rsid w:val="004C1C85"/>
    <w:rsid w:val="004C62F6"/>
    <w:rsid w:val="004D32A8"/>
    <w:rsid w:val="004D3661"/>
    <w:rsid w:val="004D3782"/>
    <w:rsid w:val="004D7F92"/>
    <w:rsid w:val="004E2305"/>
    <w:rsid w:val="004E3668"/>
    <w:rsid w:val="004E68F7"/>
    <w:rsid w:val="004F2BF3"/>
    <w:rsid w:val="004F44EF"/>
    <w:rsid w:val="004F4BA0"/>
    <w:rsid w:val="004F6C88"/>
    <w:rsid w:val="005005D6"/>
    <w:rsid w:val="005012E5"/>
    <w:rsid w:val="00501355"/>
    <w:rsid w:val="005014DF"/>
    <w:rsid w:val="00501D5A"/>
    <w:rsid w:val="00510438"/>
    <w:rsid w:val="00513F93"/>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0063"/>
    <w:rsid w:val="00561D85"/>
    <w:rsid w:val="00572693"/>
    <w:rsid w:val="0058249F"/>
    <w:rsid w:val="005863BB"/>
    <w:rsid w:val="00591917"/>
    <w:rsid w:val="00592085"/>
    <w:rsid w:val="005A0339"/>
    <w:rsid w:val="005A1D4B"/>
    <w:rsid w:val="005B134B"/>
    <w:rsid w:val="005B3592"/>
    <w:rsid w:val="005B3B13"/>
    <w:rsid w:val="005B3D30"/>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CCB"/>
    <w:rsid w:val="005F4F21"/>
    <w:rsid w:val="005F68FF"/>
    <w:rsid w:val="005F726F"/>
    <w:rsid w:val="005F743A"/>
    <w:rsid w:val="005F7461"/>
    <w:rsid w:val="006021CB"/>
    <w:rsid w:val="0060249C"/>
    <w:rsid w:val="00603483"/>
    <w:rsid w:val="00604FCE"/>
    <w:rsid w:val="006061FE"/>
    <w:rsid w:val="00614552"/>
    <w:rsid w:val="00615672"/>
    <w:rsid w:val="00616040"/>
    <w:rsid w:val="0063106A"/>
    <w:rsid w:val="00633B78"/>
    <w:rsid w:val="006344CD"/>
    <w:rsid w:val="00636C16"/>
    <w:rsid w:val="0065088B"/>
    <w:rsid w:val="00660599"/>
    <w:rsid w:val="006607A9"/>
    <w:rsid w:val="00660C12"/>
    <w:rsid w:val="00662BBB"/>
    <w:rsid w:val="0066603A"/>
    <w:rsid w:val="006662D4"/>
    <w:rsid w:val="006713B9"/>
    <w:rsid w:val="006734D1"/>
    <w:rsid w:val="00673C34"/>
    <w:rsid w:val="006803AE"/>
    <w:rsid w:val="0068180E"/>
    <w:rsid w:val="00685F6B"/>
    <w:rsid w:val="00691ED3"/>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59E8"/>
    <w:rsid w:val="00706FD9"/>
    <w:rsid w:val="00714CCD"/>
    <w:rsid w:val="007169C4"/>
    <w:rsid w:val="0072463D"/>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6F7A"/>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F13E9"/>
    <w:rsid w:val="007F6285"/>
    <w:rsid w:val="007F691C"/>
    <w:rsid w:val="00801463"/>
    <w:rsid w:val="008127D9"/>
    <w:rsid w:val="00817EBA"/>
    <w:rsid w:val="008201CE"/>
    <w:rsid w:val="00820B0F"/>
    <w:rsid w:val="00820E4D"/>
    <w:rsid w:val="00822B74"/>
    <w:rsid w:val="008252A6"/>
    <w:rsid w:val="008276BA"/>
    <w:rsid w:val="00842138"/>
    <w:rsid w:val="00843BE5"/>
    <w:rsid w:val="008461D7"/>
    <w:rsid w:val="00847403"/>
    <w:rsid w:val="00851C7E"/>
    <w:rsid w:val="00857B77"/>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5DB7"/>
    <w:rsid w:val="008B6000"/>
    <w:rsid w:val="008C6055"/>
    <w:rsid w:val="008C6831"/>
    <w:rsid w:val="008D0DE0"/>
    <w:rsid w:val="008D14A4"/>
    <w:rsid w:val="008D175B"/>
    <w:rsid w:val="008D395E"/>
    <w:rsid w:val="008D4413"/>
    <w:rsid w:val="008D580C"/>
    <w:rsid w:val="008D65CF"/>
    <w:rsid w:val="008D6626"/>
    <w:rsid w:val="008E60BB"/>
    <w:rsid w:val="008F30AC"/>
    <w:rsid w:val="008F69C6"/>
    <w:rsid w:val="008F74AF"/>
    <w:rsid w:val="00900887"/>
    <w:rsid w:val="00900B0A"/>
    <w:rsid w:val="00900E87"/>
    <w:rsid w:val="00901A4B"/>
    <w:rsid w:val="00903FAA"/>
    <w:rsid w:val="0091028E"/>
    <w:rsid w:val="0091227E"/>
    <w:rsid w:val="00922147"/>
    <w:rsid w:val="00933CA5"/>
    <w:rsid w:val="00934131"/>
    <w:rsid w:val="0093706F"/>
    <w:rsid w:val="00937DB9"/>
    <w:rsid w:val="00937ED9"/>
    <w:rsid w:val="0094175C"/>
    <w:rsid w:val="00946591"/>
    <w:rsid w:val="00955004"/>
    <w:rsid w:val="00963C94"/>
    <w:rsid w:val="0097572A"/>
    <w:rsid w:val="009764D5"/>
    <w:rsid w:val="0097680D"/>
    <w:rsid w:val="0097782C"/>
    <w:rsid w:val="00985271"/>
    <w:rsid w:val="00987111"/>
    <w:rsid w:val="009900A3"/>
    <w:rsid w:val="009964E3"/>
    <w:rsid w:val="009A73F2"/>
    <w:rsid w:val="009B0E8D"/>
    <w:rsid w:val="009B3F62"/>
    <w:rsid w:val="009B60AD"/>
    <w:rsid w:val="009C3DE8"/>
    <w:rsid w:val="009C4E7E"/>
    <w:rsid w:val="009D1DA9"/>
    <w:rsid w:val="009D2B24"/>
    <w:rsid w:val="009D679E"/>
    <w:rsid w:val="009E6237"/>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35A18"/>
    <w:rsid w:val="00A35BD2"/>
    <w:rsid w:val="00A42172"/>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05A"/>
    <w:rsid w:val="00B01889"/>
    <w:rsid w:val="00B046F3"/>
    <w:rsid w:val="00B076EB"/>
    <w:rsid w:val="00B07933"/>
    <w:rsid w:val="00B12C1C"/>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09D"/>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D0EDA"/>
    <w:rsid w:val="00CD45A5"/>
    <w:rsid w:val="00CE7061"/>
    <w:rsid w:val="00CF0A23"/>
    <w:rsid w:val="00CF1A22"/>
    <w:rsid w:val="00CF1E40"/>
    <w:rsid w:val="00CF3FF6"/>
    <w:rsid w:val="00CF4755"/>
    <w:rsid w:val="00CF4ECF"/>
    <w:rsid w:val="00CF66DB"/>
    <w:rsid w:val="00D0135F"/>
    <w:rsid w:val="00D013E8"/>
    <w:rsid w:val="00D0246F"/>
    <w:rsid w:val="00D07C9D"/>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3B6"/>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85DBE"/>
    <w:rsid w:val="00D9476C"/>
    <w:rsid w:val="00D95071"/>
    <w:rsid w:val="00D9529E"/>
    <w:rsid w:val="00DA162E"/>
    <w:rsid w:val="00DA67FF"/>
    <w:rsid w:val="00DB07A3"/>
    <w:rsid w:val="00DB2127"/>
    <w:rsid w:val="00DB6779"/>
    <w:rsid w:val="00DB7AC0"/>
    <w:rsid w:val="00DB7FAB"/>
    <w:rsid w:val="00DC0A24"/>
    <w:rsid w:val="00DC15BC"/>
    <w:rsid w:val="00DC4D16"/>
    <w:rsid w:val="00DD1643"/>
    <w:rsid w:val="00DD2CAD"/>
    <w:rsid w:val="00DD5876"/>
    <w:rsid w:val="00DD58CE"/>
    <w:rsid w:val="00DD5AB3"/>
    <w:rsid w:val="00DE1D8E"/>
    <w:rsid w:val="00DE32A0"/>
    <w:rsid w:val="00DE401B"/>
    <w:rsid w:val="00DF1C2C"/>
    <w:rsid w:val="00DF6BC1"/>
    <w:rsid w:val="00E03855"/>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663F2"/>
    <w:rsid w:val="00E72809"/>
    <w:rsid w:val="00E76427"/>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6893"/>
    <w:rsid w:val="00EE0977"/>
    <w:rsid w:val="00EE61EC"/>
    <w:rsid w:val="00EF1492"/>
    <w:rsid w:val="00EF4A96"/>
    <w:rsid w:val="00EF7C85"/>
    <w:rsid w:val="00F10841"/>
    <w:rsid w:val="00F1138B"/>
    <w:rsid w:val="00F11A8D"/>
    <w:rsid w:val="00F20ABB"/>
    <w:rsid w:val="00F21663"/>
    <w:rsid w:val="00F261E8"/>
    <w:rsid w:val="00F263F0"/>
    <w:rsid w:val="00F361E5"/>
    <w:rsid w:val="00F36A47"/>
    <w:rsid w:val="00F37159"/>
    <w:rsid w:val="00F473C4"/>
    <w:rsid w:val="00F47D31"/>
    <w:rsid w:val="00F51D53"/>
    <w:rsid w:val="00F6129A"/>
    <w:rsid w:val="00F61F9C"/>
    <w:rsid w:val="00F6345A"/>
    <w:rsid w:val="00F70546"/>
    <w:rsid w:val="00F737B6"/>
    <w:rsid w:val="00F76629"/>
    <w:rsid w:val="00F80AAA"/>
    <w:rsid w:val="00F83611"/>
    <w:rsid w:val="00F84329"/>
    <w:rsid w:val="00F85DF9"/>
    <w:rsid w:val="00F87340"/>
    <w:rsid w:val="00F92A72"/>
    <w:rsid w:val="00FA3ACD"/>
    <w:rsid w:val="00FA3CC5"/>
    <w:rsid w:val="00FA4059"/>
    <w:rsid w:val="00FB005A"/>
    <w:rsid w:val="00FB5657"/>
    <w:rsid w:val="00FC151E"/>
    <w:rsid w:val="00FC38BC"/>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3D89518D-2D7F-44F6-AAF4-FB9AF88F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sustainabledevelopment.u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6018-0213-4C18-9B1F-A719138C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10275</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 Bong</cp:lastModifiedBy>
  <cp:revision>6</cp:revision>
  <cp:lastPrinted>2015-08-22T08:27:00Z</cp:lastPrinted>
  <dcterms:created xsi:type="dcterms:W3CDTF">2016-01-17T10:50:00Z</dcterms:created>
  <dcterms:modified xsi:type="dcterms:W3CDTF">2017-03-31T13:09:00Z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