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9C4" w:rsidRPr="00A101E8" w:rsidRDefault="004E7FA6" w:rsidP="007169C4">
      <w:pPr>
        <w:pStyle w:val="ParaAttribute7"/>
        <w:jc w:val="both"/>
        <w:rPr>
          <w:rStyle w:val="CharAttribute19"/>
          <w:rFonts w:ascii="Arial" w:hAnsi="Arial" w:cs="Arial"/>
          <w:i/>
          <w:color w:val="E36C0A"/>
          <w:sz w:val="32"/>
          <w:szCs w:val="20"/>
          <w:lang w:val="en-MY"/>
        </w:rPr>
      </w:pPr>
      <w:r w:rsidRPr="00A101E8">
        <w:rPr>
          <w:noProof/>
          <w:lang w:val="en-MY" w:eastAsia="zh-CN"/>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7"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pic:spPr>
                </pic:pic>
              </a:graphicData>
            </a:graphic>
            <wp14:sizeRelH relativeFrom="page">
              <wp14:pctWidth>0</wp14:pctWidth>
            </wp14:sizeRelH>
            <wp14:sizeRelV relativeFrom="page">
              <wp14:pctHeight>0</wp14:pctHeight>
            </wp14:sizeRelV>
          </wp:anchor>
        </w:drawing>
      </w:r>
      <w:r w:rsidR="0043398F" w:rsidRPr="00A101E8">
        <w:rPr>
          <w:rFonts w:ascii="Arial" w:hAnsi="Arial" w:cs="Arial"/>
          <w:b/>
          <w:color w:val="E36C0A"/>
          <w:sz w:val="32"/>
          <w:lang w:val="en-MY"/>
        </w:rPr>
        <w:t>What Can We Do In Our Community?</w:t>
      </w:r>
      <w:r w:rsidR="007169C4" w:rsidRPr="00A101E8">
        <w:rPr>
          <w:rFonts w:ascii="Arial" w:hAnsi="Arial" w:cs="Arial"/>
          <w:b/>
          <w:color w:val="E36C0A"/>
          <w:sz w:val="32"/>
          <w:lang w:val="en-MY"/>
        </w:rPr>
        <w:t xml:space="preserve"> </w:t>
      </w:r>
      <w:r w:rsidR="0043398F" w:rsidRPr="00A101E8">
        <w:rPr>
          <w:rFonts w:ascii="Arial" w:hAnsi="Arial" w:cs="Arial"/>
          <w:b/>
          <w:color w:val="E36C0A"/>
          <w:sz w:val="28"/>
          <w:lang w:val="en-MY"/>
        </w:rPr>
        <w:t>(Matthew 5:14-16</w:t>
      </w:r>
      <w:r w:rsidR="007169C4" w:rsidRPr="00A101E8">
        <w:rPr>
          <w:rFonts w:ascii="Arial" w:hAnsi="Arial" w:cs="Arial"/>
          <w:b/>
          <w:color w:val="E36C0A"/>
          <w:sz w:val="28"/>
          <w:lang w:val="en-MY"/>
        </w:rPr>
        <w:t>)</w:t>
      </w:r>
    </w:p>
    <w:p w:rsidR="007169C4" w:rsidRPr="00A101E8" w:rsidRDefault="007169C4" w:rsidP="007169C4">
      <w:pPr>
        <w:spacing w:after="0" w:line="240" w:lineRule="auto"/>
        <w:jc w:val="both"/>
        <w:rPr>
          <w:rStyle w:val="CharAttribute19"/>
          <w:rFonts w:ascii="Arial" w:hAnsi="Arial" w:cs="Arial"/>
          <w:i/>
          <w:color w:val="E36C0A"/>
          <w:szCs w:val="20"/>
        </w:rPr>
      </w:pPr>
      <w:r w:rsidRPr="00A101E8">
        <w:rPr>
          <w:rFonts w:ascii="Arial" w:eastAsia="SimSun" w:hAnsi="Arial" w:cs="Arial"/>
          <w:b/>
          <w:i/>
          <w:color w:val="E36C0A"/>
          <w:sz w:val="24"/>
          <w:szCs w:val="20"/>
        </w:rPr>
        <w:t>Deputy Senior Pastor Chris Kam</w:t>
      </w:r>
    </w:p>
    <w:p w:rsidR="007169C4" w:rsidRPr="00A101E8" w:rsidRDefault="007169C4" w:rsidP="007169C4">
      <w:pPr>
        <w:spacing w:after="0" w:line="240" w:lineRule="auto"/>
        <w:jc w:val="both"/>
        <w:rPr>
          <w:rFonts w:asciiTheme="minorHAnsi" w:eastAsia="Times New Roman" w:hAnsiTheme="minorHAnsi" w:cstheme="minorHAnsi"/>
          <w:color w:val="0000FF"/>
          <w:kern w:val="0"/>
          <w:lang w:eastAsia="en-MY"/>
        </w:rPr>
      </w:pPr>
    </w:p>
    <w:p w:rsidR="007169C4" w:rsidRPr="00A101E8" w:rsidRDefault="0043398F" w:rsidP="00A101E8">
      <w:pPr>
        <w:pStyle w:val="Scripture"/>
        <w:rPr>
          <w:lang w:val="en-MY"/>
        </w:rPr>
      </w:pPr>
      <w:r w:rsidRPr="00A101E8">
        <w:rPr>
          <w:rStyle w:val="text"/>
          <w:rFonts w:eastAsia="SimSun"/>
          <w:lang w:val="en-MY"/>
        </w:rPr>
        <w:t>“You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 (Matthew 5:</w:t>
      </w:r>
      <w:r w:rsidR="007169C4" w:rsidRPr="00A101E8">
        <w:rPr>
          <w:rStyle w:val="text"/>
          <w:rFonts w:eastAsia="SimSun"/>
          <w:lang w:val="en-MY"/>
        </w:rPr>
        <w:t>14</w:t>
      </w:r>
      <w:r w:rsidRPr="00A101E8">
        <w:rPr>
          <w:rStyle w:val="text"/>
          <w:rFonts w:eastAsia="SimSun"/>
          <w:lang w:val="en-MY"/>
        </w:rPr>
        <w:t>-16</w:t>
      </w:r>
      <w:r w:rsidR="007169C4" w:rsidRPr="00A101E8">
        <w:rPr>
          <w:rStyle w:val="text"/>
          <w:rFonts w:eastAsia="SimSun"/>
          <w:lang w:val="en-MY"/>
        </w:rPr>
        <w:t>)</w:t>
      </w:r>
    </w:p>
    <w:p w:rsidR="007169C4" w:rsidRPr="00A101E8" w:rsidRDefault="007169C4" w:rsidP="00A101E8">
      <w:pPr>
        <w:pStyle w:val="Heading1"/>
        <w:numPr>
          <w:ilvl w:val="0"/>
          <w:numId w:val="0"/>
        </w:numPr>
        <w:rPr>
          <w:color w:val="FF0000"/>
          <w:lang w:val="en-MY"/>
        </w:rPr>
      </w:pPr>
      <w:r w:rsidRPr="00A101E8">
        <w:rPr>
          <w:lang w:val="en-MY"/>
        </w:rPr>
        <w:t>Introduction</w:t>
      </w:r>
    </w:p>
    <w:p w:rsidR="00C1359E" w:rsidRPr="00A101E8" w:rsidRDefault="00ED51F9" w:rsidP="00F54181">
      <w:pPr>
        <w:jc w:val="both"/>
      </w:pPr>
      <w:r w:rsidRPr="00A101E8">
        <w:rPr>
          <w:noProof/>
          <w:lang w:eastAsia="zh-CN"/>
        </w:rPr>
        <w:drawing>
          <wp:anchor distT="0" distB="0" distL="114300" distR="114300" simplePos="0" relativeHeight="251662848" behindDoc="1" locked="0" layoutInCell="1" allowOverlap="1" wp14:anchorId="71B8269F" wp14:editId="40AE8950">
            <wp:simplePos x="0" y="0"/>
            <wp:positionH relativeFrom="column">
              <wp:posOffset>3609340</wp:posOffset>
            </wp:positionH>
            <wp:positionV relativeFrom="paragraph">
              <wp:posOffset>663575</wp:posOffset>
            </wp:positionV>
            <wp:extent cx="2098675" cy="1396365"/>
            <wp:effectExtent l="0" t="0" r="0" b="0"/>
            <wp:wrapThrough wrapText="bothSides">
              <wp:wrapPolygon edited="0">
                <wp:start x="0" y="0"/>
                <wp:lineTo x="0" y="21217"/>
                <wp:lineTo x="21371" y="21217"/>
                <wp:lineTo x="21371" y="0"/>
                <wp:lineTo x="0" y="0"/>
              </wp:wrapPolygon>
            </wp:wrapThrough>
            <wp:docPr id="5" name="Picture 5" descr="http://cdn.hiconsumption.com/wp-content/uploads/2014/07/Mont-St-Michel-Abbey-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67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B7C" w:rsidRPr="00A101E8">
        <w:t xml:space="preserve">The purpose of the church is for the gospel. Everything we do is for the sake of the gospel, empowered by the Holy Spirit, in a spiritual environment, prayer and worship. The things that we do should not be based on our own agenda but from what we hear from the Holy Spirit. </w:t>
      </w:r>
    </w:p>
    <w:p w:rsidR="00ED51F9" w:rsidRPr="00A101E8" w:rsidRDefault="00322B7C" w:rsidP="00ED51F9">
      <w:pPr>
        <w:jc w:val="both"/>
      </w:pPr>
      <w:r w:rsidRPr="00A101E8">
        <w:t xml:space="preserve">Pastor Chris reminded us </w:t>
      </w:r>
      <w:r w:rsidR="00456BCC" w:rsidRPr="00A101E8">
        <w:t xml:space="preserve">on </w:t>
      </w:r>
      <w:r w:rsidRPr="00A101E8">
        <w:t>his last week’s sermon that Cell Group is the basic building block of the church</w:t>
      </w:r>
      <w:r w:rsidR="007169C4" w:rsidRPr="00A101E8">
        <w:t>.</w:t>
      </w:r>
      <w:r w:rsidRPr="00A101E8">
        <w:t xml:space="preserve"> Cell Group itself is a church because church simply means the gathering of God’s people where we learn to be </w:t>
      </w:r>
      <w:r w:rsidR="00ED51F9" w:rsidRPr="00A101E8">
        <w:t xml:space="preserve">living stones, </w:t>
      </w:r>
      <w:r w:rsidR="00456BCC" w:rsidRPr="00A101E8">
        <w:t xml:space="preserve">royal </w:t>
      </w:r>
      <w:r w:rsidR="00ED51F9" w:rsidRPr="00A101E8">
        <w:t>priests and</w:t>
      </w:r>
      <w:r w:rsidR="00F54181" w:rsidRPr="00A101E8">
        <w:t xml:space="preserve"> </w:t>
      </w:r>
      <w:r w:rsidR="00ED51F9" w:rsidRPr="00A101E8">
        <w:t xml:space="preserve">Holy people; so that we could </w:t>
      </w:r>
      <w:r w:rsidR="00456BCC" w:rsidRPr="00A101E8">
        <w:t xml:space="preserve">be </w:t>
      </w:r>
      <w:r w:rsidR="00ED51F9" w:rsidRPr="00A101E8">
        <w:t>different among our communities,</w:t>
      </w:r>
      <w:r w:rsidR="00F54181" w:rsidRPr="00A101E8">
        <w:t xml:space="preserve"> to be the city on </w:t>
      </w:r>
      <w:r w:rsidR="00ED51F9" w:rsidRPr="00A101E8">
        <w:t>a hill.</w:t>
      </w:r>
    </w:p>
    <w:p w:rsidR="00F54181" w:rsidRPr="00A101E8" w:rsidRDefault="00F54181" w:rsidP="00A05D45">
      <w:pPr>
        <w:jc w:val="both"/>
      </w:pPr>
      <w:r w:rsidRPr="00A101E8">
        <w:t xml:space="preserve">Pastor Chris </w:t>
      </w:r>
      <w:r w:rsidR="00ED51F9" w:rsidRPr="00A101E8">
        <w:t xml:space="preserve">explained further based </w:t>
      </w:r>
      <w:r w:rsidRPr="00A101E8">
        <w:t xml:space="preserve">on </w:t>
      </w:r>
      <w:r w:rsidR="00ED51F9" w:rsidRPr="00A101E8">
        <w:t>this</w:t>
      </w:r>
      <w:r w:rsidRPr="00A101E8">
        <w:t xml:space="preserve"> simple Word from the Bible:</w:t>
      </w:r>
    </w:p>
    <w:p w:rsidR="00F54181" w:rsidRPr="00A101E8" w:rsidRDefault="00F54181" w:rsidP="00C31F1C">
      <w:pPr>
        <w:pStyle w:val="ListParagraph"/>
        <w:numPr>
          <w:ilvl w:val="0"/>
          <w:numId w:val="2"/>
        </w:numPr>
        <w:spacing w:after="0" w:line="240" w:lineRule="auto"/>
        <w:ind w:left="284" w:hanging="284"/>
        <w:jc w:val="both"/>
      </w:pPr>
      <w:r w:rsidRPr="00A101E8">
        <w:t xml:space="preserve">You </w:t>
      </w:r>
    </w:p>
    <w:p w:rsidR="00F54181" w:rsidRPr="00A101E8" w:rsidRDefault="00F54181" w:rsidP="00C31F1C">
      <w:pPr>
        <w:pStyle w:val="ListParagraph"/>
        <w:numPr>
          <w:ilvl w:val="0"/>
          <w:numId w:val="2"/>
        </w:numPr>
        <w:spacing w:after="0" w:line="240" w:lineRule="auto"/>
        <w:ind w:left="284" w:hanging="284"/>
        <w:jc w:val="both"/>
      </w:pPr>
      <w:r w:rsidRPr="00A101E8">
        <w:t xml:space="preserve">Are the Light </w:t>
      </w:r>
    </w:p>
    <w:p w:rsidR="00ED51F9" w:rsidRPr="00A101E8" w:rsidRDefault="00F54181" w:rsidP="00C31F1C">
      <w:pPr>
        <w:pStyle w:val="ListParagraph"/>
        <w:numPr>
          <w:ilvl w:val="0"/>
          <w:numId w:val="2"/>
        </w:numPr>
        <w:spacing w:after="0" w:line="240" w:lineRule="auto"/>
        <w:ind w:left="284" w:hanging="284"/>
        <w:jc w:val="both"/>
      </w:pPr>
      <w:r w:rsidRPr="00A101E8">
        <w:t>Of the World</w:t>
      </w:r>
    </w:p>
    <w:p w:rsidR="007169C4" w:rsidRPr="00A101E8" w:rsidRDefault="00ED51F9" w:rsidP="00723652">
      <w:pPr>
        <w:pStyle w:val="Heading1"/>
      </w:pPr>
      <w:r w:rsidRPr="00A101E8">
        <w:t>You</w:t>
      </w:r>
    </w:p>
    <w:p w:rsidR="00D25A0A" w:rsidRPr="00A101E8" w:rsidRDefault="00D25A0A" w:rsidP="00A05D45">
      <w:pPr>
        <w:jc w:val="both"/>
      </w:pPr>
      <w:r w:rsidRPr="00A101E8">
        <w:t xml:space="preserve">Yes, God is talking about YOU! A lot of times we feel that we are lacking of something or we are just not good enough. This is because we feel we are just ordinary people which is the fact. When we are very good at something like having a specific talent it is actually a grace gift from God. </w:t>
      </w:r>
    </w:p>
    <w:p w:rsidR="00D25A0A" w:rsidRPr="00A101E8" w:rsidRDefault="00D25A0A" w:rsidP="00A05D45">
      <w:pPr>
        <w:jc w:val="both"/>
      </w:pPr>
      <w:r w:rsidRPr="00A101E8">
        <w:t>Even Elijah whom performed many miracles was an ordinary man just like us.</w:t>
      </w:r>
      <w:r w:rsidR="00A05D45" w:rsidRPr="00A101E8">
        <w:t xml:space="preserve"> The apostles and Moses were ordinary men as well but God chose them and used them to do great and mighty things. And God can use us too. God is looking for ordinary people and because of that we all have hope.</w:t>
      </w:r>
    </w:p>
    <w:p w:rsidR="00A05D45" w:rsidRPr="00A101E8" w:rsidRDefault="00D25A0A" w:rsidP="00A05D45">
      <w:pPr>
        <w:jc w:val="both"/>
        <w:rPr>
          <w:color w:val="0000CC"/>
        </w:rPr>
      </w:pPr>
      <w:r w:rsidRPr="00A101E8">
        <w:rPr>
          <w:color w:val="0000CC"/>
        </w:rPr>
        <w:t>Elijah was a human being, even as we are. He prayed earnestly that it would not rain, and it did not rain on the land for three and a half years. (James 5:17)</w:t>
      </w:r>
    </w:p>
    <w:p w:rsidR="007169C4" w:rsidRPr="00A101E8" w:rsidRDefault="00A05D45" w:rsidP="00723652">
      <w:pPr>
        <w:pStyle w:val="Heading1"/>
      </w:pPr>
      <w:r w:rsidRPr="00A101E8">
        <w:t>Are the Light</w:t>
      </w:r>
    </w:p>
    <w:p w:rsidR="00A05D45" w:rsidRPr="00A101E8" w:rsidRDefault="00A05D45" w:rsidP="007169C4">
      <w:r w:rsidRPr="00A101E8">
        <w:t>When we receive Jesus into our lives, we receive the light in us</w:t>
      </w:r>
      <w:r w:rsidR="003862B0" w:rsidRPr="00A101E8">
        <w:t xml:space="preserve"> that is permanently on</w:t>
      </w:r>
      <w:r w:rsidRPr="00A101E8">
        <w:t xml:space="preserve"> because Jesus is the Light. </w:t>
      </w:r>
    </w:p>
    <w:p w:rsidR="00A05D45" w:rsidRPr="00A101E8" w:rsidRDefault="00A05D45" w:rsidP="00723652">
      <w:pPr>
        <w:pStyle w:val="Scripture"/>
      </w:pPr>
      <w:r w:rsidRPr="00A101E8">
        <w:t>When Jesus spoke again to the people, he said, “I am the light of the world. Whoever follows me will never walk in darkness, but will have the light of life.” (John 8:12)</w:t>
      </w:r>
    </w:p>
    <w:p w:rsidR="00796CA2" w:rsidRPr="00A101E8" w:rsidRDefault="00456BCC" w:rsidP="00796CA2">
      <w:pPr>
        <w:jc w:val="both"/>
      </w:pPr>
      <w:r w:rsidRPr="00A101E8">
        <w:t>So w</w:t>
      </w:r>
      <w:r w:rsidR="00796CA2" w:rsidRPr="00A101E8">
        <w:t>e have the light that is forever on but most o</w:t>
      </w:r>
      <w:r w:rsidRPr="00A101E8">
        <w:t>f the time we are not using</w:t>
      </w:r>
      <w:r w:rsidR="00A101E8" w:rsidRPr="00A101E8">
        <w:t xml:space="preserve"> it but hiding it instead. T</w:t>
      </w:r>
      <w:r w:rsidR="00796CA2" w:rsidRPr="00A101E8">
        <w:t xml:space="preserve">he Bible says we are to bring salvation to the ends of the earth which means all that we do have to be for the gospel. </w:t>
      </w:r>
      <w:r w:rsidRPr="00A101E8">
        <w:t>We have to be the light.</w:t>
      </w:r>
    </w:p>
    <w:p w:rsidR="00796CA2" w:rsidRPr="00A101E8" w:rsidRDefault="00796CA2" w:rsidP="00723652">
      <w:pPr>
        <w:pStyle w:val="Scripture"/>
      </w:pPr>
      <w:r w:rsidRPr="00A101E8">
        <w:lastRenderedPageBreak/>
        <w:t>For this is what the Lord has commanded us: “I have made you a light for the Gentiles, that you may bring salvation to the ends of the earth.” (Acts 13:47)</w:t>
      </w:r>
    </w:p>
    <w:p w:rsidR="00CE1325" w:rsidRPr="00A101E8" w:rsidRDefault="00CE1325" w:rsidP="00CE1325">
      <w:pPr>
        <w:jc w:val="both"/>
      </w:pPr>
      <w:r w:rsidRPr="00A101E8">
        <w:t>The purpose of the Light is to:</w:t>
      </w:r>
    </w:p>
    <w:p w:rsidR="00CE1325" w:rsidRPr="00A101E8" w:rsidRDefault="00CE1325" w:rsidP="00C31F1C">
      <w:pPr>
        <w:pStyle w:val="ListParagraph"/>
        <w:numPr>
          <w:ilvl w:val="0"/>
          <w:numId w:val="3"/>
        </w:numPr>
        <w:spacing w:after="0" w:line="240" w:lineRule="auto"/>
        <w:ind w:left="357" w:hanging="357"/>
        <w:jc w:val="both"/>
      </w:pPr>
      <w:r w:rsidRPr="00A101E8">
        <w:t>Expel darkness</w:t>
      </w:r>
    </w:p>
    <w:p w:rsidR="00CE1325" w:rsidRPr="00A101E8" w:rsidRDefault="00CE1325" w:rsidP="00C31F1C">
      <w:pPr>
        <w:pStyle w:val="ListParagraph"/>
        <w:numPr>
          <w:ilvl w:val="0"/>
          <w:numId w:val="3"/>
        </w:numPr>
        <w:spacing w:after="0" w:line="240" w:lineRule="auto"/>
        <w:ind w:left="357" w:hanging="357"/>
        <w:jc w:val="both"/>
      </w:pPr>
      <w:r w:rsidRPr="00A101E8">
        <w:t>Expose deeds of darkness</w:t>
      </w:r>
    </w:p>
    <w:p w:rsidR="00CE1325" w:rsidRPr="00A101E8" w:rsidRDefault="00CE1325" w:rsidP="00C31F1C">
      <w:pPr>
        <w:pStyle w:val="ListParagraph"/>
        <w:numPr>
          <w:ilvl w:val="0"/>
          <w:numId w:val="3"/>
        </w:numPr>
        <w:spacing w:after="0" w:line="240" w:lineRule="auto"/>
        <w:ind w:left="357" w:hanging="357"/>
        <w:jc w:val="both"/>
      </w:pPr>
      <w:r w:rsidRPr="00A101E8">
        <w:t>Exalt God</w:t>
      </w:r>
    </w:p>
    <w:p w:rsidR="00CE1325" w:rsidRPr="00A101E8" w:rsidRDefault="00CE1325" w:rsidP="00CE1325">
      <w:pPr>
        <w:jc w:val="both"/>
      </w:pPr>
      <w:r w:rsidRPr="00A101E8">
        <w:t xml:space="preserve">When there is darkness, we would automatically turn on the lights and the darkness is gone. </w:t>
      </w:r>
      <w:r w:rsidR="00456BCC" w:rsidRPr="00A101E8">
        <w:t xml:space="preserve">Hence </w:t>
      </w:r>
      <w:r w:rsidRPr="00A101E8">
        <w:t xml:space="preserve">God has created us to be the weapon of warfare we only need to turn on the light. </w:t>
      </w:r>
      <w:r w:rsidR="00DC2B23" w:rsidRPr="00A101E8">
        <w:t xml:space="preserve">We were placed where we are today to expel darkness. As the light, we also tend to speak out things that are unjust. </w:t>
      </w:r>
      <w:r w:rsidRPr="00A101E8">
        <w:t xml:space="preserve">Those who do not want to receive the light </w:t>
      </w:r>
      <w:r w:rsidR="00456BCC" w:rsidRPr="00A101E8">
        <w:t xml:space="preserve">will definitely dislike us </w:t>
      </w:r>
      <w:r w:rsidRPr="00A101E8">
        <w:t xml:space="preserve">because they are fearful that their evil deeds will be exposed. </w:t>
      </w:r>
    </w:p>
    <w:p w:rsidR="00DC2B23" w:rsidRPr="00A101E8" w:rsidRDefault="00DC2B23" w:rsidP="00CE1325">
      <w:pPr>
        <w:jc w:val="both"/>
      </w:pPr>
      <w:r w:rsidRPr="00A101E8">
        <w:t>In all that we expel darkness and expose the de</w:t>
      </w:r>
      <w:r w:rsidR="00796CA2" w:rsidRPr="00A101E8">
        <w:t xml:space="preserve">eds of darkness, </w:t>
      </w:r>
      <w:r w:rsidR="00456BCC" w:rsidRPr="00A101E8">
        <w:t>it is not for ourselves but to</w:t>
      </w:r>
      <w:r w:rsidR="00796CA2" w:rsidRPr="00A101E8">
        <w:t xml:space="preserve"> exalt God. God holds us responsible if the society deteriorates because we are </w:t>
      </w:r>
      <w:r w:rsidR="00802F84" w:rsidRPr="00A101E8">
        <w:t xml:space="preserve">meant to preserve honour and truth and we are </w:t>
      </w:r>
      <w:r w:rsidR="00796CA2" w:rsidRPr="00A101E8">
        <w:t>supposed to be the light.</w:t>
      </w:r>
    </w:p>
    <w:p w:rsidR="007309C1" w:rsidRPr="00A101E8" w:rsidRDefault="007309C1" w:rsidP="00A101E8">
      <w:pPr>
        <w:pStyle w:val="Quote"/>
      </w:pPr>
      <w:r w:rsidRPr="00A101E8">
        <w:t>When society deteriorates, the questions to ask are: ‘Where is the church? Why are the salt and light of Jesus Christ not permeating and changing our society?’ It is sheer hypocrisy on our part to raise our eyebrows, shrug our shoulders or wring our hands. The Lord Jesus told us to be the world’s salt and light. If, therefore, darkness and rottenness abound, it is our fault and we must accept the blame.</w:t>
      </w:r>
    </w:p>
    <w:p w:rsidR="00CE1325" w:rsidRPr="00A101E8" w:rsidRDefault="00A101E8" w:rsidP="00A101E8">
      <w:pPr>
        <w:pStyle w:val="Quote"/>
        <w:rPr>
          <w:b/>
        </w:rPr>
      </w:pPr>
      <w:r>
        <w:rPr>
          <w:b/>
        </w:rPr>
        <w:t>~</w:t>
      </w:r>
      <w:r w:rsidR="007309C1" w:rsidRPr="00A101E8">
        <w:rPr>
          <w:b/>
        </w:rPr>
        <w:t>John Stott</w:t>
      </w:r>
    </w:p>
    <w:p w:rsidR="007169C4" w:rsidRPr="00A101E8" w:rsidRDefault="00CE1325" w:rsidP="00723652">
      <w:pPr>
        <w:pStyle w:val="Heading1"/>
      </w:pPr>
      <w:r w:rsidRPr="00A101E8">
        <w:t>Of the World</w:t>
      </w:r>
    </w:p>
    <w:p w:rsidR="00497412" w:rsidRPr="00A101E8" w:rsidRDefault="00802F84" w:rsidP="00802F84">
      <w:pPr>
        <w:jc w:val="both"/>
      </w:pPr>
      <w:r w:rsidRPr="00A101E8">
        <w:t>Our</w:t>
      </w:r>
      <w:r w:rsidR="00CE1325" w:rsidRPr="00A101E8">
        <w:t xml:space="preserve"> “world”</w:t>
      </w:r>
      <w:r w:rsidRPr="00A101E8">
        <w:t xml:space="preserve"> every</w:t>
      </w:r>
      <w:r w:rsidR="00A101E8">
        <w:t xml:space="preserve"> </w:t>
      </w:r>
      <w:r w:rsidRPr="00A101E8">
        <w:t>day is the “world” that we go to such as</w:t>
      </w:r>
      <w:r w:rsidR="00497412" w:rsidRPr="00A101E8">
        <w:t xml:space="preserve"> our </w:t>
      </w:r>
      <w:r w:rsidR="00456BCC" w:rsidRPr="00A101E8">
        <w:t>home, workplace</w:t>
      </w:r>
      <w:r w:rsidR="00CE1325" w:rsidRPr="00A101E8">
        <w:t>, schools etc.</w:t>
      </w:r>
      <w:r w:rsidR="00DC2B23" w:rsidRPr="00A101E8">
        <w:t xml:space="preserve"> </w:t>
      </w:r>
      <w:r w:rsidRPr="00A101E8">
        <w:t xml:space="preserve">God did not make a mistake to put us to live in </w:t>
      </w:r>
      <w:r w:rsidR="00497412" w:rsidRPr="00A101E8">
        <w:t xml:space="preserve">the </w:t>
      </w:r>
      <w:r w:rsidRPr="00A101E8">
        <w:t xml:space="preserve">Klang Valley. </w:t>
      </w:r>
      <w:r w:rsidR="00497412" w:rsidRPr="00A101E8">
        <w:t>There are 7.2 million of people in the Klang Valley</w:t>
      </w:r>
      <w:r w:rsidR="00456BCC" w:rsidRPr="00A101E8">
        <w:t>;</w:t>
      </w:r>
      <w:r w:rsidR="00A101E8">
        <w:t xml:space="preserve"> 600,000 in Petaling Jaya, 700,000</w:t>
      </w:r>
      <w:r w:rsidR="00497412" w:rsidRPr="00A101E8">
        <w:t xml:space="preserve"> in Subang Jaya, 1.6 million in Kuala Lumpur, 750</w:t>
      </w:r>
      <w:r w:rsidR="00A101E8">
        <w:t>,000 in Klang and 800,000</w:t>
      </w:r>
      <w:r w:rsidR="00497412" w:rsidRPr="00A101E8">
        <w:t xml:space="preserve"> in Kajang and 2 million documented foreigners. </w:t>
      </w:r>
      <w:r w:rsidRPr="00A101E8">
        <w:t xml:space="preserve">As the population and urbanisation continue to grow it is foreseen that the mission field of the future is in the cities. </w:t>
      </w:r>
    </w:p>
    <w:p w:rsidR="00CE1325" w:rsidRPr="00A101E8" w:rsidRDefault="00802F84" w:rsidP="00CC5F1E">
      <w:pPr>
        <w:jc w:val="both"/>
      </w:pPr>
      <w:r w:rsidRPr="00A101E8">
        <w:t xml:space="preserve">Pastor Chris challenged each of us to reach out to just 2 persons in the next 10 years to fulfil the vision that God has given to DUMC to reach 15,000 members in 10 years. </w:t>
      </w:r>
      <w:r w:rsidR="00497412" w:rsidRPr="00A101E8">
        <w:t xml:space="preserve">Is it possible? God says with you it is impossible but with God it is possible. </w:t>
      </w:r>
      <w:r w:rsidRPr="00A101E8">
        <w:t xml:space="preserve">It is </w:t>
      </w:r>
      <w:r w:rsidR="00456BCC" w:rsidRPr="00A101E8">
        <w:t xml:space="preserve">actually </w:t>
      </w:r>
      <w:r w:rsidRPr="00A101E8">
        <w:t xml:space="preserve">not that difficult but the problem is in our mind because we </w:t>
      </w:r>
      <w:r w:rsidR="00183549" w:rsidRPr="00A101E8">
        <w:t xml:space="preserve">often </w:t>
      </w:r>
      <w:r w:rsidRPr="00A101E8">
        <w:t xml:space="preserve">forget that we are the light. The harvest is </w:t>
      </w:r>
      <w:r w:rsidR="008228DA" w:rsidRPr="00A101E8">
        <w:t xml:space="preserve">there but there are no workers. </w:t>
      </w:r>
      <w:r w:rsidRPr="00A101E8">
        <w:t>We need to do something crazy for the Lord</w:t>
      </w:r>
      <w:r w:rsidR="008228DA" w:rsidRPr="00A101E8">
        <w:t xml:space="preserve">. </w:t>
      </w:r>
      <w:r w:rsidRPr="00A101E8">
        <w:t>We need to be the salt and light where we are.</w:t>
      </w:r>
      <w:r w:rsidR="008228DA" w:rsidRPr="00A101E8">
        <w:t xml:space="preserve"> </w:t>
      </w:r>
      <w:r w:rsidR="00456BCC" w:rsidRPr="00A101E8">
        <w:t xml:space="preserve">The members of the church is just a small number but the 7.2 million population is the number that </w:t>
      </w:r>
      <w:r w:rsidR="00183549" w:rsidRPr="00A101E8">
        <w:t xml:space="preserve">should </w:t>
      </w:r>
      <w:r w:rsidR="00456BCC" w:rsidRPr="00A101E8">
        <w:t>impress</w:t>
      </w:r>
      <w:r w:rsidR="00183549" w:rsidRPr="00A101E8">
        <w:t xml:space="preserve"> upon </w:t>
      </w:r>
      <w:r w:rsidR="00456BCC" w:rsidRPr="00A101E8">
        <w:t xml:space="preserve">us. That is why </w:t>
      </w:r>
      <w:r w:rsidR="008228DA" w:rsidRPr="00A101E8">
        <w:t xml:space="preserve">Cell Groups </w:t>
      </w:r>
      <w:r w:rsidR="00456BCC" w:rsidRPr="00A101E8">
        <w:t xml:space="preserve">are the key missionary because they </w:t>
      </w:r>
      <w:r w:rsidR="008228DA" w:rsidRPr="00A101E8">
        <w:t xml:space="preserve">can be planted everywhere in Klang Valley </w:t>
      </w:r>
      <w:r w:rsidR="00456BCC" w:rsidRPr="00A101E8">
        <w:t>to be a blessing to the community.</w:t>
      </w:r>
    </w:p>
    <w:p w:rsidR="007169C4" w:rsidRPr="00A101E8" w:rsidRDefault="007169C4" w:rsidP="00723652">
      <w:pPr>
        <w:pStyle w:val="Heading1"/>
      </w:pPr>
      <w:r w:rsidRPr="00A101E8">
        <w:t>Conclusion</w:t>
      </w:r>
    </w:p>
    <w:p w:rsidR="003F4632" w:rsidRPr="00A101E8" w:rsidRDefault="00456BCC" w:rsidP="00183549">
      <w:pPr>
        <w:jc w:val="both"/>
      </w:pPr>
      <w:r w:rsidRPr="00A101E8">
        <w:t>If every</w:t>
      </w:r>
      <w:r w:rsidR="00723652">
        <w:t xml:space="preserve"> </w:t>
      </w:r>
      <w:r w:rsidRPr="00A101E8">
        <w:t>one of us can d</w:t>
      </w:r>
      <w:r w:rsidR="008228DA" w:rsidRPr="00A101E8">
        <w:t xml:space="preserve">o little things </w:t>
      </w:r>
      <w:r w:rsidRPr="00A101E8">
        <w:t xml:space="preserve">and </w:t>
      </w:r>
      <w:r w:rsidR="007309C1" w:rsidRPr="00A101E8">
        <w:t xml:space="preserve">random acts of kindness </w:t>
      </w:r>
      <w:r w:rsidRPr="00A101E8">
        <w:t xml:space="preserve">with no strings attached, we can certainly see the change of </w:t>
      </w:r>
      <w:r w:rsidR="008228DA" w:rsidRPr="00A101E8">
        <w:t>the atmosphere of Klang Valley</w:t>
      </w:r>
      <w:r w:rsidRPr="00A101E8">
        <w:t>. There are many things that we can do but most importantly is to listen to the Holy Spirit</w:t>
      </w:r>
      <w:r w:rsidR="003F4632" w:rsidRPr="00A101E8">
        <w:t>. For example Pastor Chris challenged his son to take out RM10 per day and look around whom he wanted to bless on that day. Or we could also walk up to a person and pray for him or her. As we do all these little t</w:t>
      </w:r>
      <w:r w:rsidR="00CC5F1E" w:rsidRPr="00A101E8">
        <w:t>hings, we began to be more sen</w:t>
      </w:r>
      <w:r w:rsidR="003F4632" w:rsidRPr="00A101E8">
        <w:t xml:space="preserve">sitive to the needs of people around us. </w:t>
      </w:r>
    </w:p>
    <w:p w:rsidR="007169C4" w:rsidRPr="00A101E8" w:rsidRDefault="00723652" w:rsidP="00183549">
      <w:pPr>
        <w:jc w:val="both"/>
      </w:pPr>
      <w:r w:rsidRPr="00A101E8">
        <w:rPr>
          <w:noProof/>
          <w:lang w:eastAsia="zh-CN"/>
        </w:rPr>
        <w:lastRenderedPageBreak/>
        <w:drawing>
          <wp:anchor distT="0" distB="0" distL="114300" distR="114300" simplePos="0" relativeHeight="251667968" behindDoc="1" locked="0" layoutInCell="1" allowOverlap="1" wp14:anchorId="397EF550" wp14:editId="5695C95D">
            <wp:simplePos x="0" y="0"/>
            <wp:positionH relativeFrom="margin">
              <wp:align>right</wp:align>
            </wp:positionH>
            <wp:positionV relativeFrom="paragraph">
              <wp:posOffset>0</wp:posOffset>
            </wp:positionV>
            <wp:extent cx="2061210" cy="1802765"/>
            <wp:effectExtent l="0" t="0" r="0" b="6985"/>
            <wp:wrapSquare wrapText="bothSides"/>
            <wp:docPr id="6" name="Picture 6" descr="http://www.uml.edu/Images/shutterstock_diverseworkers-opt_tcm18-197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l.edu/Images/shutterstock_diverseworkers-opt_tcm18-19735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121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549" w:rsidRPr="00A101E8">
        <w:t xml:space="preserve">The Challenge: </w:t>
      </w:r>
      <w:r w:rsidR="003F4632" w:rsidRPr="00A101E8">
        <w:t>The greatest mission field is our 9-5 window because we all go to work every</w:t>
      </w:r>
      <w:r>
        <w:t xml:space="preserve"> </w:t>
      </w:r>
      <w:r w:rsidR="003F4632" w:rsidRPr="00A101E8">
        <w:t xml:space="preserve">day. Ask the Holy Spirit if there is someone that we can do something for. God will lead us to places </w:t>
      </w:r>
      <w:r w:rsidR="00CC5F1E" w:rsidRPr="00A101E8">
        <w:t xml:space="preserve">that </w:t>
      </w:r>
      <w:r w:rsidR="003F4632" w:rsidRPr="00A101E8">
        <w:t>we will be surprised.</w:t>
      </w:r>
    </w:p>
    <w:p w:rsidR="00497412" w:rsidRPr="00A101E8" w:rsidRDefault="00497412" w:rsidP="00497412">
      <w:r w:rsidRPr="00A101E8">
        <w:t xml:space="preserve">Step </w:t>
      </w:r>
      <w:r w:rsidR="00CC5F1E" w:rsidRPr="00A101E8">
        <w:t>Up to be the L</w:t>
      </w:r>
      <w:r w:rsidRPr="00A101E8">
        <w:t>ight. St</w:t>
      </w:r>
      <w:r w:rsidR="00CC5F1E" w:rsidRPr="00A101E8">
        <w:t>art SMALL</w:t>
      </w:r>
      <w:r w:rsidR="003F4632" w:rsidRPr="00A101E8">
        <w:t xml:space="preserve"> with little acts of kindness</w:t>
      </w:r>
      <w:r w:rsidR="00CC5F1E" w:rsidRPr="00A101E8">
        <w:t>, think BIG</w:t>
      </w:r>
      <w:r w:rsidRPr="00A101E8">
        <w:t xml:space="preserve"> to see the community we are in </w:t>
      </w:r>
      <w:r w:rsidR="003F4632" w:rsidRPr="00A101E8">
        <w:t xml:space="preserve">being </w:t>
      </w:r>
      <w:r w:rsidRPr="00A101E8">
        <w:t xml:space="preserve">transformed. </w:t>
      </w:r>
    </w:p>
    <w:p w:rsidR="007169C4" w:rsidRPr="00A101E8" w:rsidRDefault="008228DA" w:rsidP="00DD1643">
      <w:pPr>
        <w:pStyle w:val="BodyText"/>
        <w:spacing w:after="0"/>
        <w:jc w:val="both"/>
        <w:rPr>
          <w:sz w:val="20"/>
          <w:szCs w:val="20"/>
        </w:rPr>
      </w:pPr>
      <w:r w:rsidRPr="00A101E8">
        <w:rPr>
          <w:sz w:val="20"/>
          <w:szCs w:val="20"/>
        </w:rPr>
        <w:t>Sermon summary contributed by Phoebe Wong</w:t>
      </w:r>
    </w:p>
    <w:p w:rsidR="007169C4" w:rsidRPr="00A101E8" w:rsidRDefault="007169C4" w:rsidP="007169C4">
      <w:pPr>
        <w:jc w:val="both"/>
        <w:rPr>
          <w:sz w:val="20"/>
          <w:szCs w:val="20"/>
        </w:rPr>
      </w:pPr>
      <w:r w:rsidRPr="00A101E8">
        <w:rPr>
          <w:sz w:val="20"/>
          <w:szCs w:val="20"/>
        </w:rPr>
        <w:t xml:space="preserve">Prayer points contributed by </w:t>
      </w:r>
      <w:r w:rsidR="00723652">
        <w:rPr>
          <w:sz w:val="20"/>
          <w:szCs w:val="20"/>
        </w:rPr>
        <w:t>Abbey Thangiah</w:t>
      </w:r>
    </w:p>
    <w:p w:rsidR="006B00DE" w:rsidRPr="00A101E8" w:rsidRDefault="006B00DE" w:rsidP="007169C4">
      <w:pPr>
        <w:jc w:val="both"/>
        <w:rPr>
          <w:sz w:val="20"/>
          <w:szCs w:val="20"/>
        </w:rPr>
      </w:pPr>
    </w:p>
    <w:p w:rsidR="004E7FA6" w:rsidRPr="00A101E8" w:rsidRDefault="00CC5F1E" w:rsidP="00CC5F1E">
      <w:pPr>
        <w:jc w:val="center"/>
        <w:rPr>
          <w:sz w:val="20"/>
          <w:szCs w:val="20"/>
        </w:rPr>
      </w:pPr>
      <w:r w:rsidRPr="00A101E8">
        <w:rPr>
          <w:noProof/>
          <w:lang w:eastAsia="zh-CN"/>
        </w:rPr>
        <w:drawing>
          <wp:inline distT="0" distB="0" distL="0" distR="0" wp14:anchorId="137E6C9D" wp14:editId="75B26F1A">
            <wp:extent cx="5015552" cy="1617260"/>
            <wp:effectExtent l="0" t="0" r="0" b="2540"/>
            <wp:docPr id="15" name="Picture 15" descr="http://2.bp.blogspot.com/-5QYzLfeiR3k/UNtTiHLwDkI/AAAAAAAADL8/kdJi2oWNR1E/s1600/random-acts-of-kindness-quote-timeline-image-teal-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5QYzLfeiR3k/UNtTiHLwDkI/AAAAAAAADL8/kdJi2oWNR1E/s1600/random-acts-of-kindness-quote-timeline-image-teal-preview.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32" r="2865" b="21781"/>
                    <a:stretch/>
                  </pic:blipFill>
                  <pic:spPr bwMode="auto">
                    <a:xfrm>
                      <a:off x="0" y="0"/>
                      <a:ext cx="5015470" cy="1617234"/>
                    </a:xfrm>
                    <a:prstGeom prst="rect">
                      <a:avLst/>
                    </a:prstGeom>
                    <a:noFill/>
                    <a:ln>
                      <a:noFill/>
                    </a:ln>
                    <a:extLst>
                      <a:ext uri="{53640926-AAD7-44D8-BBD7-CCE9431645EC}">
                        <a14:shadowObscured xmlns:a14="http://schemas.microsoft.com/office/drawing/2010/main"/>
                      </a:ext>
                    </a:extLst>
                  </pic:spPr>
                </pic:pic>
              </a:graphicData>
            </a:graphic>
          </wp:inline>
        </w:drawing>
      </w:r>
    </w:p>
    <w:p w:rsidR="004E7FA6" w:rsidRPr="00A101E8" w:rsidRDefault="004E7FA6">
      <w:pPr>
        <w:spacing w:after="0" w:line="240" w:lineRule="auto"/>
        <w:rPr>
          <w:sz w:val="20"/>
          <w:szCs w:val="20"/>
        </w:rPr>
      </w:pPr>
      <w:r w:rsidRPr="00A101E8">
        <w:rPr>
          <w:sz w:val="20"/>
          <w:szCs w:val="20"/>
        </w:rPr>
        <w:br w:type="page"/>
      </w:r>
    </w:p>
    <w:p w:rsidR="004E7FA6" w:rsidRPr="00A101E8" w:rsidRDefault="004E7FA6" w:rsidP="004E7FA6">
      <w:pPr>
        <w:pStyle w:val="ParaAttribute30"/>
        <w:kinsoku w:val="0"/>
        <w:overflowPunct w:val="0"/>
        <w:jc w:val="both"/>
        <w:rPr>
          <w:rFonts w:ascii="Calibri" w:hAnsi="Calibri" w:cs="Calibri"/>
          <w:lang w:val="en-MY"/>
        </w:rPr>
      </w:pPr>
      <w:r w:rsidRPr="00A101E8">
        <w:rPr>
          <w:rFonts w:ascii="Calibri" w:hAnsi="Calibri" w:cs="Calibri"/>
          <w:noProof/>
          <w:lang w:val="en-MY" w:eastAsia="zh-CN"/>
        </w:rPr>
        <w:lastRenderedPageBreak/>
        <w:drawing>
          <wp:inline distT="0" distB="0" distL="0" distR="0">
            <wp:extent cx="5613400" cy="1329055"/>
            <wp:effectExtent l="0" t="0" r="6350" b="4445"/>
            <wp:docPr id="4" name="Picture 4"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1329055"/>
                    </a:xfrm>
                    <a:prstGeom prst="rect">
                      <a:avLst/>
                    </a:prstGeom>
                    <a:noFill/>
                    <a:ln>
                      <a:noFill/>
                    </a:ln>
                  </pic:spPr>
                </pic:pic>
              </a:graphicData>
            </a:graphic>
          </wp:inline>
        </w:drawing>
      </w:r>
      <w:r w:rsidRPr="00A101E8">
        <w:rPr>
          <w:noProof/>
          <w:lang w:val="en-MY" w:eastAsia="zh-CN"/>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726C2" id="_x0000_t202" coordsize="21600,21600" o:spt="202" path="m,l,21600r21600,l21600,xe">
                <v:stroke joinstyle="miter"/>
                <v:path gradientshapeok="t" o:connecttype="rect"/>
              </v:shapetype>
              <v:shape id="Text Box 37"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4E7FA6" w:rsidRPr="00A101E8" w:rsidRDefault="004E7FA6" w:rsidP="004E7FA6">
      <w:pPr>
        <w:pStyle w:val="ParaAttribute30"/>
        <w:kinsoku w:val="0"/>
        <w:overflowPunct w:val="0"/>
        <w:jc w:val="both"/>
        <w:rPr>
          <w:rFonts w:ascii="Calibri" w:hAnsi="Calibri" w:cs="Calibri"/>
          <w:lang w:val="en-MY"/>
        </w:rPr>
      </w:pPr>
    </w:p>
    <w:p w:rsidR="004E7FA6" w:rsidRPr="00A101E8" w:rsidRDefault="004E7FA6" w:rsidP="004E7FA6">
      <w:pPr>
        <w:pStyle w:val="ParaAttribute33"/>
        <w:keepNext/>
        <w:keepLines/>
        <w:rPr>
          <w:lang w:val="en-MY"/>
        </w:rPr>
      </w:pPr>
      <w:r w:rsidRPr="00A101E8">
        <w:rPr>
          <w:rFonts w:ascii="Calibri" w:eastAsia="SimSun" w:hAnsi="Calibri"/>
          <w:noProof/>
          <w:sz w:val="28"/>
          <w:szCs w:val="28"/>
          <w:lang w:val="en-MY" w:eastAsia="zh-CN"/>
        </w:rPr>
        <w:drawing>
          <wp:inline distT="0" distB="0" distL="0" distR="0">
            <wp:extent cx="279400" cy="279400"/>
            <wp:effectExtent l="0" t="0" r="6350" b="6350"/>
            <wp:docPr id="3" name="Picture 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A101E8">
        <w:rPr>
          <w:rStyle w:val="CharAttribute93"/>
          <w:sz w:val="28"/>
          <w:szCs w:val="28"/>
          <w:lang w:val="en-MY"/>
        </w:rPr>
        <w:t>S</w:t>
      </w:r>
      <w:r w:rsidRPr="00A101E8">
        <w:rPr>
          <w:rStyle w:val="CharAttribute94"/>
          <w:sz w:val="28"/>
          <w:szCs w:val="28"/>
          <w:lang w:val="en-MY"/>
        </w:rPr>
        <w:t>ERMON: Forward 2016</w:t>
      </w:r>
      <w:r w:rsidR="009C74E1">
        <w:rPr>
          <w:rStyle w:val="CharAttribute94"/>
          <w:sz w:val="28"/>
          <w:szCs w:val="28"/>
          <w:lang w:val="en-MY"/>
        </w:rPr>
        <w:t xml:space="preserve">: </w:t>
      </w:r>
      <w:bookmarkStart w:id="0" w:name="_GoBack"/>
      <w:bookmarkEnd w:id="0"/>
      <w:r w:rsidRPr="00A101E8">
        <w:rPr>
          <w:rStyle w:val="CharAttribute94"/>
          <w:sz w:val="28"/>
          <w:szCs w:val="28"/>
          <w:lang w:val="en-MY"/>
        </w:rPr>
        <w:t>What can we do in our community?</w:t>
      </w:r>
    </w:p>
    <w:p w:rsidR="004E7FA6" w:rsidRPr="00A101E8" w:rsidRDefault="004E7FA6" w:rsidP="004E7FA6">
      <w:pPr>
        <w:pStyle w:val="ParaAttribute32"/>
        <w:keepNext/>
        <w:keepLines/>
        <w:rPr>
          <w:rFonts w:ascii="Arial" w:hAnsi="Arial" w:cs="Arial"/>
          <w:b/>
          <w:bCs/>
          <w:sz w:val="22"/>
          <w:szCs w:val="22"/>
          <w:lang w:val="en-MY"/>
        </w:rPr>
      </w:pPr>
      <w:r w:rsidRPr="00A101E8">
        <w:rPr>
          <w:rStyle w:val="CharAttribute95"/>
          <w:b/>
          <w:bCs/>
          <w:lang w:val="en-MY"/>
        </w:rPr>
        <w:t>Pray:</w:t>
      </w:r>
    </w:p>
    <w:p w:rsidR="004E7FA6" w:rsidRPr="00A101E8" w:rsidRDefault="004E7FA6"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sidRPr="00A101E8">
        <w:rPr>
          <w:rFonts w:ascii="Arial" w:eastAsia="Arial Unicode MS" w:hAnsi="Arial" w:cs="Arial"/>
          <w:kern w:val="2"/>
          <w:sz w:val="22"/>
          <w:szCs w:val="22"/>
          <w:lang w:val="en-MY" w:eastAsia="ko-KR"/>
        </w:rPr>
        <w:t xml:space="preserve">That we, as believers will </w:t>
      </w:r>
      <w:r w:rsidR="00723652">
        <w:rPr>
          <w:rFonts w:ascii="Arial" w:eastAsia="Arial Unicode MS" w:hAnsi="Arial" w:cs="Arial"/>
          <w:kern w:val="2"/>
          <w:sz w:val="22"/>
          <w:szCs w:val="22"/>
          <w:lang w:val="en-MY" w:eastAsia="ko-KR"/>
        </w:rPr>
        <w:t>not hide our faith under a bowl</w:t>
      </w:r>
      <w:r w:rsidRPr="00A101E8">
        <w:rPr>
          <w:rFonts w:ascii="Arial" w:eastAsia="Arial Unicode MS" w:hAnsi="Arial" w:cs="Arial"/>
          <w:kern w:val="2"/>
          <w:sz w:val="22"/>
          <w:szCs w:val="22"/>
          <w:lang w:val="en-MY" w:eastAsia="ko-KR"/>
        </w:rPr>
        <w:t>.</w:t>
      </w:r>
    </w:p>
    <w:p w:rsidR="004E7FA6" w:rsidRPr="00A101E8" w:rsidRDefault="004E7FA6"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sidRPr="00A101E8">
        <w:rPr>
          <w:rFonts w:ascii="Arial" w:eastAsia="Arial Unicode MS" w:hAnsi="Arial" w:cs="Arial"/>
          <w:kern w:val="2"/>
          <w:sz w:val="22"/>
          <w:szCs w:val="22"/>
          <w:lang w:val="en-MY" w:eastAsia="ko-KR"/>
        </w:rPr>
        <w:t>We display our faith with boldness for others to see.</w:t>
      </w:r>
    </w:p>
    <w:p w:rsidR="004E7FA6" w:rsidRPr="00A101E8" w:rsidRDefault="004E7FA6"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sidRPr="00A101E8">
        <w:rPr>
          <w:rFonts w:ascii="Arial" w:eastAsia="Arial Unicode MS" w:hAnsi="Arial" w:cs="Arial"/>
          <w:kern w:val="2"/>
          <w:sz w:val="22"/>
          <w:szCs w:val="22"/>
          <w:lang w:val="en-MY" w:eastAsia="ko-KR"/>
        </w:rPr>
        <w:t>We may do good deeds and give all glory to the Father.</w:t>
      </w:r>
    </w:p>
    <w:p w:rsidR="004E7FA6" w:rsidRPr="00A101E8" w:rsidRDefault="004E7FA6"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sidRPr="00A101E8">
        <w:rPr>
          <w:rFonts w:ascii="Arial" w:eastAsia="Arial Unicode MS" w:hAnsi="Arial" w:cs="Arial"/>
          <w:kern w:val="2"/>
          <w:sz w:val="22"/>
          <w:szCs w:val="22"/>
          <w:lang w:val="en-MY" w:eastAsia="ko-KR"/>
        </w:rPr>
        <w:t>The CG will be challenged to serve and be a light to the world by adopting a family, sponsor a child or in whatever way God moves the cell.</w:t>
      </w:r>
    </w:p>
    <w:p w:rsidR="004E7FA6" w:rsidRPr="00A101E8" w:rsidRDefault="004E7FA6"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sidRPr="00A101E8">
        <w:rPr>
          <w:rFonts w:ascii="Arial" w:eastAsia="Arial Unicode MS" w:hAnsi="Arial" w:cs="Arial"/>
          <w:kern w:val="2"/>
          <w:sz w:val="22"/>
          <w:szCs w:val="22"/>
          <w:lang w:val="en-MY" w:eastAsia="ko-KR"/>
        </w:rPr>
        <w:t>That in blessing others, others may come to know him.</w:t>
      </w:r>
    </w:p>
    <w:p w:rsidR="004E7FA6" w:rsidRPr="00A101E8" w:rsidRDefault="004E7FA6" w:rsidP="00C31F1C">
      <w:pPr>
        <w:pStyle w:val="ParaAttribute35"/>
        <w:keepNext/>
        <w:keepLines/>
        <w:numPr>
          <w:ilvl w:val="0"/>
          <w:numId w:val="4"/>
        </w:numPr>
        <w:overflowPunct w:val="0"/>
        <w:spacing w:before="60" w:after="60"/>
        <w:rPr>
          <w:rFonts w:ascii="Arial" w:eastAsia="Arial Unicode MS" w:hAnsi="Arial" w:cs="Arial"/>
          <w:kern w:val="2"/>
          <w:sz w:val="22"/>
          <w:szCs w:val="22"/>
          <w:lang w:val="en-MY" w:eastAsia="ko-KR"/>
        </w:rPr>
      </w:pPr>
      <w:r w:rsidRPr="00A101E8">
        <w:rPr>
          <w:rFonts w:ascii="Arial" w:eastAsia="Arial Unicode MS" w:hAnsi="Arial" w:cs="Arial"/>
          <w:kern w:val="2"/>
          <w:sz w:val="22"/>
          <w:szCs w:val="22"/>
          <w:lang w:val="en-MY" w:eastAsia="ko-KR"/>
        </w:rPr>
        <w:t>That we may continue to be a testimony by doing small acts of kindness in wherever God has put us.</w:t>
      </w:r>
    </w:p>
    <w:p w:rsidR="004E7FA6" w:rsidRPr="00A101E8" w:rsidRDefault="004E7FA6" w:rsidP="004E7FA6">
      <w:pPr>
        <w:rPr>
          <w:rStyle w:val="text"/>
          <w:rFonts w:ascii="Times New Roman" w:eastAsia="Batang" w:hAnsi="Times New Roman" w:cs="Times New Roman"/>
          <w:i/>
          <w:sz w:val="20"/>
          <w:szCs w:val="20"/>
          <w:lang w:eastAsia="zh-CN"/>
        </w:rPr>
      </w:pPr>
      <w:r w:rsidRPr="00A101E8">
        <w:rPr>
          <w:rFonts w:ascii="Arial" w:eastAsia="Batang" w:hAnsi="Arial" w:cs="Arial"/>
          <w:b/>
          <w:i/>
          <w:color w:val="C00000"/>
          <w:lang w:eastAsia="ko-KR"/>
        </w:rPr>
        <w:t>You are the light of the world. A town bu</w:t>
      </w:r>
      <w:r w:rsidR="00723652">
        <w:rPr>
          <w:rFonts w:ascii="Arial" w:eastAsia="Batang" w:hAnsi="Arial" w:cs="Arial"/>
          <w:b/>
          <w:i/>
          <w:color w:val="C00000"/>
          <w:lang w:eastAsia="ko-KR"/>
        </w:rPr>
        <w:t>ilt on a hill cannot be hidden.</w:t>
      </w:r>
      <w:r w:rsidRPr="00A101E8">
        <w:rPr>
          <w:rFonts w:ascii="Arial" w:eastAsia="Batang" w:hAnsi="Arial" w:cs="Arial"/>
          <w:b/>
          <w:i/>
          <w:color w:val="C00000"/>
          <w:lang w:eastAsia="ko-KR"/>
        </w:rPr>
        <w:t xml:space="preserve"> (Matthew 5:14)</w:t>
      </w:r>
    </w:p>
    <w:p w:rsidR="004E7FA6" w:rsidRPr="00A101E8" w:rsidRDefault="004E7FA6" w:rsidP="004E7FA6">
      <w:pPr>
        <w:keepNext/>
        <w:keepLines/>
        <w:tabs>
          <w:tab w:val="left" w:pos="720"/>
        </w:tabs>
        <w:kinsoku w:val="0"/>
        <w:overflowPunct w:val="0"/>
        <w:spacing w:before="60" w:after="0"/>
        <w:rPr>
          <w:b/>
          <w:bCs/>
          <w:color w:val="0070C0"/>
          <w:sz w:val="28"/>
          <w:szCs w:val="28"/>
        </w:rPr>
      </w:pPr>
      <w:r w:rsidRPr="00A101E8">
        <w:rPr>
          <w:noProof/>
          <w:lang w:eastAsia="zh-CN"/>
        </w:rPr>
        <w:drawing>
          <wp:inline distT="0" distB="0" distL="0" distR="0">
            <wp:extent cx="330200" cy="330200"/>
            <wp:effectExtent l="0" t="0" r="0" b="0"/>
            <wp:docPr id="2" name="Picture 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A101E8">
        <w:rPr>
          <w:b/>
          <w:bCs/>
          <w:color w:val="3333CC"/>
          <w:sz w:val="40"/>
          <w:szCs w:val="40"/>
          <w:lang w:eastAsia="zh-CN"/>
        </w:rPr>
        <w:t>M</w:t>
      </w:r>
      <w:r w:rsidRPr="00A101E8">
        <w:rPr>
          <w:b/>
          <w:bCs/>
          <w:color w:val="3333CC"/>
          <w:sz w:val="28"/>
          <w:szCs w:val="28"/>
          <w:lang w:eastAsia="zh-CN"/>
        </w:rPr>
        <w:t xml:space="preserve">INISTRIES &amp; </w:t>
      </w:r>
      <w:r w:rsidRPr="00A101E8">
        <w:rPr>
          <w:b/>
          <w:bCs/>
          <w:color w:val="3333CC"/>
          <w:sz w:val="40"/>
          <w:szCs w:val="40"/>
          <w:lang w:eastAsia="zh-CN"/>
        </w:rPr>
        <w:t>E</w:t>
      </w:r>
      <w:r w:rsidRPr="00A101E8">
        <w:rPr>
          <w:b/>
          <w:bCs/>
          <w:color w:val="3333CC"/>
          <w:sz w:val="28"/>
          <w:szCs w:val="28"/>
          <w:lang w:eastAsia="zh-CN"/>
        </w:rPr>
        <w:t xml:space="preserve">VENTS: </w:t>
      </w:r>
      <w:r w:rsidRPr="00A101E8">
        <w:rPr>
          <w:b/>
          <w:bCs/>
          <w:color w:val="064FBA"/>
          <w:sz w:val="32"/>
          <w:szCs w:val="32"/>
          <w:lang w:eastAsia="zh-CN"/>
        </w:rPr>
        <w:t>ASOL Classes</w:t>
      </w:r>
    </w:p>
    <w:p w:rsidR="004E7FA6" w:rsidRPr="00A101E8" w:rsidRDefault="004E7FA6" w:rsidP="004E7FA6">
      <w:pPr>
        <w:keepNext/>
        <w:keepLines/>
        <w:tabs>
          <w:tab w:val="left" w:pos="720"/>
        </w:tabs>
        <w:kinsoku w:val="0"/>
        <w:overflowPunct w:val="0"/>
        <w:spacing w:after="0"/>
        <w:rPr>
          <w:b/>
          <w:bCs/>
          <w:color w:val="00B050"/>
          <w:sz w:val="28"/>
          <w:szCs w:val="28"/>
          <w:lang w:eastAsia="zh-CN"/>
        </w:rPr>
      </w:pPr>
      <w:r w:rsidRPr="00A101E8">
        <w:rPr>
          <w:b/>
          <w:bCs/>
          <w:color w:val="00B050"/>
          <w:sz w:val="28"/>
          <w:szCs w:val="28"/>
          <w:lang w:eastAsia="zh-CN"/>
        </w:rPr>
        <w:t>Hermeneutics and Basic Counselling.</w:t>
      </w:r>
    </w:p>
    <w:p w:rsidR="004E7FA6" w:rsidRPr="00A101E8" w:rsidRDefault="004E7FA6" w:rsidP="004E7FA6">
      <w:pPr>
        <w:pStyle w:val="ParaAttribute32"/>
        <w:keepNext/>
        <w:keepLines/>
        <w:kinsoku w:val="0"/>
        <w:overflowPunct w:val="0"/>
        <w:rPr>
          <w:rStyle w:val="CharAttribute95"/>
          <w:rFonts w:eastAsia="Calibri"/>
          <w:lang w:val="en-MY" w:eastAsia="en-US"/>
        </w:rPr>
      </w:pPr>
      <w:r w:rsidRPr="00A101E8">
        <w:rPr>
          <w:rStyle w:val="CharAttribute95"/>
          <w:b/>
          <w:bCs/>
          <w:lang w:val="en-MY"/>
        </w:rPr>
        <w:t>Pray:</w:t>
      </w:r>
    </w:p>
    <w:p w:rsidR="004E7FA6" w:rsidRPr="00A101E8" w:rsidRDefault="004E7FA6" w:rsidP="00C31F1C">
      <w:pPr>
        <w:pStyle w:val="ParaAttribute35"/>
        <w:keepNext/>
        <w:keepLines/>
        <w:numPr>
          <w:ilvl w:val="0"/>
          <w:numId w:val="5"/>
        </w:numPr>
        <w:kinsoku w:val="0"/>
        <w:overflowPunct w:val="0"/>
        <w:spacing w:before="60" w:after="60"/>
        <w:rPr>
          <w:kern w:val="2"/>
          <w:sz w:val="22"/>
          <w:szCs w:val="22"/>
          <w:lang w:val="en-MY" w:eastAsia="ko-KR"/>
        </w:rPr>
      </w:pPr>
      <w:r w:rsidRPr="00A101E8">
        <w:rPr>
          <w:rFonts w:ascii="Arial" w:hAnsi="Arial" w:cs="Arial"/>
          <w:kern w:val="2"/>
          <w:sz w:val="22"/>
          <w:szCs w:val="22"/>
          <w:lang w:val="en-MY" w:eastAsia="ko-KR"/>
        </w:rPr>
        <w:t>God will raise leaders and members to attend</w:t>
      </w:r>
      <w:r w:rsidR="00723652">
        <w:rPr>
          <w:rFonts w:ascii="Arial" w:hAnsi="Arial" w:cs="Arial"/>
          <w:kern w:val="2"/>
          <w:sz w:val="22"/>
          <w:szCs w:val="22"/>
          <w:lang w:val="en-MY" w:eastAsia="ko-KR"/>
        </w:rPr>
        <w:t>.</w:t>
      </w:r>
    </w:p>
    <w:p w:rsidR="004E7FA6" w:rsidRPr="00A101E8" w:rsidRDefault="004E7FA6" w:rsidP="00C31F1C">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sidRPr="00A101E8">
        <w:rPr>
          <w:rFonts w:ascii="Arial" w:hAnsi="Arial" w:cs="Arial"/>
          <w:kern w:val="2"/>
          <w:sz w:val="22"/>
          <w:szCs w:val="22"/>
          <w:lang w:val="en-MY" w:eastAsia="ko-KR"/>
        </w:rPr>
        <w:t>For the health of lecturers and the supporting team</w:t>
      </w:r>
      <w:r w:rsidR="00723652">
        <w:rPr>
          <w:rFonts w:ascii="Arial" w:hAnsi="Arial" w:cs="Arial"/>
          <w:kern w:val="2"/>
          <w:sz w:val="22"/>
          <w:szCs w:val="22"/>
          <w:lang w:val="en-MY" w:eastAsia="ko-KR"/>
        </w:rPr>
        <w:t>.</w:t>
      </w:r>
    </w:p>
    <w:p w:rsidR="004E7FA6" w:rsidRPr="00A101E8" w:rsidRDefault="004E7FA6" w:rsidP="00C31F1C">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sidRPr="00A101E8">
        <w:rPr>
          <w:rFonts w:ascii="Arial" w:hAnsi="Arial" w:cs="Arial"/>
          <w:kern w:val="2"/>
          <w:sz w:val="22"/>
          <w:szCs w:val="22"/>
          <w:lang w:val="en-MY" w:eastAsia="ko-KR"/>
        </w:rPr>
        <w:t>God will instil the hunger to learn God’s word in a new perspective.</w:t>
      </w:r>
    </w:p>
    <w:p w:rsidR="004E7FA6" w:rsidRPr="00A101E8" w:rsidRDefault="004E7FA6" w:rsidP="00C31F1C">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sidRPr="00A101E8">
        <w:rPr>
          <w:rFonts w:ascii="Arial" w:hAnsi="Arial" w:cs="Arial"/>
          <w:kern w:val="2"/>
          <w:sz w:val="22"/>
          <w:szCs w:val="22"/>
          <w:lang w:val="en-MY" w:eastAsia="ko-KR"/>
        </w:rPr>
        <w:t>Discipline of students to come continuously and do their assignment diligently.</w:t>
      </w:r>
    </w:p>
    <w:p w:rsidR="004E7FA6" w:rsidRPr="00A101E8" w:rsidRDefault="004E7FA6" w:rsidP="00C31F1C">
      <w:pPr>
        <w:pStyle w:val="ParaAttribute35"/>
        <w:keepNext/>
        <w:keepLines/>
        <w:numPr>
          <w:ilvl w:val="0"/>
          <w:numId w:val="5"/>
        </w:numPr>
        <w:kinsoku w:val="0"/>
        <w:overflowPunct w:val="0"/>
        <w:spacing w:before="60" w:after="60"/>
        <w:rPr>
          <w:rFonts w:ascii="Arial" w:hAnsi="Arial" w:cs="Arial"/>
          <w:kern w:val="2"/>
          <w:sz w:val="22"/>
          <w:szCs w:val="22"/>
          <w:lang w:val="en-MY" w:eastAsia="ko-KR"/>
        </w:rPr>
      </w:pPr>
      <w:r w:rsidRPr="00A101E8">
        <w:rPr>
          <w:rFonts w:ascii="Arial" w:hAnsi="Arial" w:cs="Arial"/>
          <w:kern w:val="2"/>
          <w:sz w:val="22"/>
          <w:szCs w:val="22"/>
          <w:lang w:val="en-MY" w:eastAsia="ko-KR"/>
        </w:rPr>
        <w:t>Lecturers to receive rhema word from the Lord.</w:t>
      </w:r>
    </w:p>
    <w:p w:rsidR="004E7FA6" w:rsidRPr="00A101E8" w:rsidRDefault="004E7FA6" w:rsidP="004E7FA6">
      <w:pPr>
        <w:pStyle w:val="ParaAttribute35"/>
        <w:keepNext/>
        <w:keepLines/>
        <w:kinsoku w:val="0"/>
        <w:overflowPunct w:val="0"/>
        <w:spacing w:before="60" w:after="60"/>
        <w:ind w:left="0"/>
        <w:rPr>
          <w:rFonts w:ascii="Calibri" w:hAnsi="Calibri" w:cs="Calibri"/>
          <w:b/>
          <w:i/>
          <w:color w:val="C00000"/>
          <w:kern w:val="2"/>
          <w:sz w:val="24"/>
          <w:szCs w:val="24"/>
          <w:lang w:val="en-MY" w:eastAsia="ko-KR"/>
        </w:rPr>
      </w:pPr>
      <w:r w:rsidRPr="00A101E8">
        <w:rPr>
          <w:rFonts w:ascii="Arial" w:hAnsi="Arial" w:cs="Arial"/>
          <w:b/>
          <w:i/>
          <w:color w:val="C0504D"/>
          <w:kern w:val="2"/>
          <w:sz w:val="22"/>
          <w:szCs w:val="22"/>
          <w:lang w:val="en-MY" w:eastAsia="ko-KR"/>
        </w:rPr>
        <w:t>Keep this Book of the Law always on your lips; meditate on it day and night, so that you may be careful to do everything written in it. Then you will be prosperous and successful. (Joshua 1:8)</w:t>
      </w:r>
    </w:p>
    <w:p w:rsidR="004E7FA6" w:rsidRPr="00A101E8" w:rsidRDefault="004E7FA6" w:rsidP="004E7FA6">
      <w:pPr>
        <w:pStyle w:val="ParaAttribute35"/>
        <w:keepNext/>
        <w:keepLines/>
        <w:kinsoku w:val="0"/>
        <w:overflowPunct w:val="0"/>
        <w:spacing w:before="60" w:after="60"/>
        <w:rPr>
          <w:rFonts w:ascii="Calibri" w:hAnsi="Calibri" w:cs="Calibri"/>
          <w:kern w:val="2"/>
          <w:lang w:val="en-MY" w:eastAsia="ko-KR"/>
        </w:rPr>
      </w:pPr>
    </w:p>
    <w:p w:rsidR="004E7FA6" w:rsidRPr="00A101E8" w:rsidRDefault="004E7FA6" w:rsidP="004E7FA6">
      <w:pPr>
        <w:spacing w:after="0" w:line="240" w:lineRule="auto"/>
        <w:rPr>
          <w:rStyle w:val="CharAttribute94"/>
          <w:rFonts w:eastAsia="Batang"/>
          <w:sz w:val="28"/>
          <w:szCs w:val="28"/>
          <w:lang w:eastAsia="zh-CN"/>
        </w:rPr>
      </w:pPr>
      <w:r w:rsidRPr="00A101E8">
        <w:rPr>
          <w:rStyle w:val="CharAttribute93"/>
        </w:rPr>
        <w:br w:type="page"/>
      </w:r>
      <w:r w:rsidRPr="00A101E8">
        <w:rPr>
          <w:rFonts w:eastAsia="SimSun"/>
          <w:noProof/>
          <w:lang w:eastAsia="zh-CN"/>
        </w:rPr>
        <w:lastRenderedPageBreak/>
        <w:drawing>
          <wp:inline distT="0" distB="0" distL="0" distR="0">
            <wp:extent cx="520700" cy="279400"/>
            <wp:effectExtent l="0" t="0" r="0" b="6350"/>
            <wp:docPr id="1" name="Picture 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700" cy="279400"/>
                    </a:xfrm>
                    <a:prstGeom prst="rect">
                      <a:avLst/>
                    </a:prstGeom>
                    <a:noFill/>
                    <a:ln>
                      <a:noFill/>
                    </a:ln>
                  </pic:spPr>
                </pic:pic>
              </a:graphicData>
            </a:graphic>
          </wp:inline>
        </w:drawing>
      </w:r>
      <w:r w:rsidRPr="00A101E8">
        <w:rPr>
          <w:rStyle w:val="CharAttribute93"/>
        </w:rPr>
        <w:t>M</w:t>
      </w:r>
      <w:r w:rsidRPr="00A101E8">
        <w:rPr>
          <w:rStyle w:val="CharAttribute94"/>
        </w:rPr>
        <w:t xml:space="preserve">ALAYSIA </w:t>
      </w:r>
      <w:r w:rsidRPr="00A101E8">
        <w:rPr>
          <w:rStyle w:val="CharAttribute93"/>
        </w:rPr>
        <w:t>M</w:t>
      </w:r>
      <w:r w:rsidRPr="00A101E8">
        <w:rPr>
          <w:rStyle w:val="CharAttribute94"/>
        </w:rPr>
        <w:t xml:space="preserve">Y </w:t>
      </w:r>
      <w:r w:rsidRPr="00A101E8">
        <w:rPr>
          <w:rStyle w:val="CharAttribute93"/>
        </w:rPr>
        <w:t>N</w:t>
      </w:r>
      <w:r w:rsidRPr="00A101E8">
        <w:rPr>
          <w:rStyle w:val="CharAttribute94"/>
        </w:rPr>
        <w:t xml:space="preserve">ATION: </w:t>
      </w:r>
      <w:r w:rsidRPr="00A101E8">
        <w:rPr>
          <w:rStyle w:val="CharAttribute94"/>
          <w:sz w:val="28"/>
          <w:szCs w:val="28"/>
        </w:rPr>
        <w:t xml:space="preserve">Terrorist Fear </w:t>
      </w:r>
    </w:p>
    <w:p w:rsidR="004E7FA6" w:rsidRPr="00A101E8" w:rsidRDefault="004E7FA6" w:rsidP="004E7FA6">
      <w:pPr>
        <w:pStyle w:val="ParaAttribute33"/>
        <w:kinsoku w:val="0"/>
        <w:overflowPunct w:val="0"/>
        <w:rPr>
          <w:rFonts w:ascii="Arial" w:hAnsi="Arial" w:cs="Arial"/>
          <w:i/>
          <w:color w:val="00B050"/>
          <w:sz w:val="24"/>
          <w:szCs w:val="24"/>
          <w:lang w:val="en-MY"/>
        </w:rPr>
      </w:pPr>
      <w:r w:rsidRPr="00A101E8">
        <w:rPr>
          <w:rFonts w:ascii="Arial" w:hAnsi="Arial" w:cs="Arial"/>
          <w:b/>
          <w:bCs/>
          <w:i/>
          <w:color w:val="00B050"/>
          <w:sz w:val="24"/>
          <w:szCs w:val="24"/>
          <w:lang w:val="en-MY"/>
        </w:rPr>
        <w:t xml:space="preserve">KUALA LUMPUR: Seven Islamic State (IS) militants were detained in multiple swoops nationwide since Friday, says Tan Sri Khalid Abu Bakar </w:t>
      </w:r>
      <w:r w:rsidRPr="00A101E8">
        <w:rPr>
          <w:rFonts w:ascii="Arial" w:hAnsi="Arial" w:cs="Arial"/>
          <w:b/>
          <w:bCs/>
          <w:i/>
          <w:iCs/>
          <w:color w:val="00B050"/>
          <w:sz w:val="24"/>
          <w:szCs w:val="24"/>
          <w:lang w:val="en-MY"/>
        </w:rPr>
        <w:t>(pic).</w:t>
      </w:r>
      <w:r w:rsidRPr="00A101E8">
        <w:rPr>
          <w:rFonts w:ascii="Arial" w:hAnsi="Arial" w:cs="Arial"/>
          <w:b/>
          <w:bCs/>
          <w:i/>
          <w:color w:val="00B050"/>
          <w:sz w:val="24"/>
          <w:szCs w:val="24"/>
          <w:lang w:val="en-MY"/>
        </w:rPr>
        <w:t>The suspects, aged between 26 and 50, were detained in Kuala Lumpur, Johor, Kedah, Pahang and Selangor by the Bukit Aman Special Branch Counter-Terrorism Division. "They were arrested in special operations held since Friday.</w:t>
      </w:r>
      <w:r w:rsidR="00723652">
        <w:rPr>
          <w:rFonts w:ascii="Arial" w:hAnsi="Arial" w:cs="Arial"/>
          <w:b/>
          <w:bCs/>
          <w:i/>
          <w:color w:val="00B050"/>
          <w:sz w:val="24"/>
          <w:szCs w:val="24"/>
          <w:lang w:val="en-MY"/>
        </w:rPr>
        <w:t xml:space="preserve"> </w:t>
      </w:r>
      <w:r w:rsidRPr="00A101E8">
        <w:rPr>
          <w:rFonts w:ascii="Arial" w:hAnsi="Arial" w:cs="Arial"/>
          <w:b/>
          <w:bCs/>
          <w:i/>
          <w:color w:val="00B050"/>
          <w:sz w:val="24"/>
          <w:szCs w:val="24"/>
          <w:lang w:val="en-MY"/>
        </w:rPr>
        <w:t>"The suspects were planning attacks on strategic locations in the country," (Thestar.com.my).</w:t>
      </w:r>
    </w:p>
    <w:p w:rsidR="004E7FA6" w:rsidRPr="00A101E8" w:rsidRDefault="004E7FA6" w:rsidP="004E7FA6">
      <w:pPr>
        <w:pStyle w:val="ParaAttribute32"/>
        <w:keepNext/>
        <w:keepLines/>
        <w:kinsoku w:val="0"/>
        <w:overflowPunct w:val="0"/>
        <w:rPr>
          <w:rFonts w:ascii="Arial" w:hAnsi="Arial" w:cs="Arial"/>
          <w:color w:val="000080"/>
          <w:sz w:val="24"/>
          <w:szCs w:val="24"/>
          <w:lang w:val="en-MY"/>
        </w:rPr>
      </w:pPr>
      <w:r w:rsidRPr="00A101E8">
        <w:rPr>
          <w:rStyle w:val="CharAttribute95"/>
          <w:b/>
          <w:bCs/>
          <w:lang w:val="en-MY"/>
        </w:rPr>
        <w:t>Pray:</w:t>
      </w:r>
    </w:p>
    <w:p w:rsidR="004E7FA6" w:rsidRPr="00A101E8" w:rsidRDefault="004E7FA6" w:rsidP="00C31F1C">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sidRPr="00A101E8">
        <w:rPr>
          <w:rFonts w:ascii="Arial" w:hAnsi="Arial" w:cs="Arial"/>
          <w:kern w:val="2"/>
          <w:sz w:val="22"/>
          <w:szCs w:val="22"/>
          <w:lang w:val="en-MY" w:eastAsia="ko-KR"/>
        </w:rPr>
        <w:t xml:space="preserve">Praise God that action is being taken to </w:t>
      </w:r>
      <w:r w:rsidR="00723652">
        <w:rPr>
          <w:rFonts w:ascii="Arial" w:hAnsi="Arial" w:cs="Arial"/>
          <w:kern w:val="2"/>
          <w:sz w:val="22"/>
          <w:szCs w:val="22"/>
          <w:lang w:val="en-MY" w:eastAsia="ko-KR"/>
        </w:rPr>
        <w:t>maintain</w:t>
      </w:r>
      <w:r w:rsidRPr="00A101E8">
        <w:rPr>
          <w:rFonts w:ascii="Arial" w:hAnsi="Arial" w:cs="Arial"/>
          <w:kern w:val="2"/>
          <w:sz w:val="22"/>
          <w:szCs w:val="22"/>
          <w:lang w:val="en-MY" w:eastAsia="ko-KR"/>
        </w:rPr>
        <w:t xml:space="preserve"> peace in the country.</w:t>
      </w:r>
    </w:p>
    <w:p w:rsidR="004E7FA6" w:rsidRPr="00A101E8" w:rsidRDefault="004E7FA6" w:rsidP="00C31F1C">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sidRPr="00A101E8">
        <w:rPr>
          <w:rFonts w:ascii="Arial" w:hAnsi="Arial" w:cs="Arial"/>
          <w:kern w:val="2"/>
          <w:sz w:val="22"/>
          <w:szCs w:val="22"/>
          <w:lang w:val="en-MY" w:eastAsia="ko-KR"/>
        </w:rPr>
        <w:t>That the police will continue to work together locally and internationally.</w:t>
      </w:r>
    </w:p>
    <w:p w:rsidR="004E7FA6" w:rsidRPr="00A101E8" w:rsidRDefault="004E7FA6" w:rsidP="00C31F1C">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sidRPr="00A101E8">
        <w:rPr>
          <w:rFonts w:ascii="Arial" w:hAnsi="Arial" w:cs="Arial"/>
          <w:kern w:val="2"/>
          <w:sz w:val="22"/>
          <w:szCs w:val="22"/>
          <w:lang w:val="en-MY" w:eastAsia="ko-KR"/>
        </w:rPr>
        <w:t>Malaysians will not live in fear but stand fast to the promises of God and live life boldly.</w:t>
      </w:r>
    </w:p>
    <w:p w:rsidR="004E7FA6" w:rsidRPr="00A101E8" w:rsidRDefault="004E7FA6" w:rsidP="00C31F1C">
      <w:pPr>
        <w:pStyle w:val="ParaAttribute35"/>
        <w:keepNext/>
        <w:keepLines/>
        <w:numPr>
          <w:ilvl w:val="0"/>
          <w:numId w:val="6"/>
        </w:numPr>
        <w:tabs>
          <w:tab w:val="left" w:pos="360"/>
        </w:tabs>
        <w:kinsoku w:val="0"/>
        <w:overflowPunct w:val="0"/>
        <w:spacing w:before="60" w:after="60"/>
        <w:rPr>
          <w:rFonts w:ascii="Arial" w:hAnsi="Arial" w:cs="Arial"/>
          <w:kern w:val="2"/>
          <w:sz w:val="22"/>
          <w:szCs w:val="22"/>
          <w:lang w:val="en-MY" w:eastAsia="ko-KR"/>
        </w:rPr>
      </w:pPr>
      <w:r w:rsidRPr="00A101E8">
        <w:rPr>
          <w:rFonts w:ascii="Arial" w:hAnsi="Arial" w:cs="Arial"/>
          <w:kern w:val="2"/>
          <w:sz w:val="22"/>
          <w:szCs w:val="22"/>
          <w:lang w:val="en-MY" w:eastAsia="ko-KR"/>
        </w:rPr>
        <w:t>We will take the hope that we have in Him and use it as a testimony to others.</w:t>
      </w:r>
    </w:p>
    <w:p w:rsidR="004E7FA6" w:rsidRPr="00A101E8" w:rsidRDefault="004E7FA6" w:rsidP="004E7FA6">
      <w:pPr>
        <w:tabs>
          <w:tab w:val="left" w:pos="720"/>
        </w:tabs>
        <w:kinsoku w:val="0"/>
        <w:overflowPunct w:val="0"/>
        <w:rPr>
          <w:kern w:val="0"/>
          <w:szCs w:val="24"/>
          <w:lang w:eastAsia="zh-CN"/>
        </w:rPr>
      </w:pPr>
      <w:r w:rsidRPr="00A101E8">
        <w:rPr>
          <w:rFonts w:ascii="Arial" w:eastAsia="Batang" w:hAnsi="Arial" w:cs="Arial"/>
          <w:b/>
          <w:i/>
          <w:color w:val="C00000"/>
          <w:lang w:eastAsia="ko-KR"/>
        </w:rPr>
        <w:t>I keep my eyes always on the Lord. With him at my right hand, I will not be shaken. (Psalm 16:8)</w:t>
      </w:r>
    </w:p>
    <w:p w:rsidR="004E7FA6" w:rsidRPr="00A101E8" w:rsidRDefault="004E7FA6" w:rsidP="00C31F1C">
      <w:pPr>
        <w:pStyle w:val="ListParagraph"/>
        <w:numPr>
          <w:ilvl w:val="0"/>
          <w:numId w:val="7"/>
        </w:numPr>
        <w:tabs>
          <w:tab w:val="clear" w:pos="360"/>
          <w:tab w:val="left" w:pos="720"/>
        </w:tabs>
        <w:kinsoku w:val="0"/>
        <w:overflowPunct w:val="0"/>
        <w:spacing w:after="0"/>
        <w:rPr>
          <w:b/>
          <w:bCs/>
          <w:color w:val="3333CC"/>
          <w:kern w:val="2"/>
          <w:sz w:val="28"/>
          <w:szCs w:val="28"/>
          <w:lang w:eastAsia="zh-CN"/>
        </w:rPr>
      </w:pPr>
      <w:r w:rsidRPr="00A101E8">
        <w:rPr>
          <w:b/>
          <w:bCs/>
          <w:color w:val="3333CC"/>
          <w:sz w:val="40"/>
          <w:szCs w:val="40"/>
          <w:lang w:eastAsia="zh-CN"/>
        </w:rPr>
        <w:t>A T</w:t>
      </w:r>
      <w:r w:rsidRPr="00A101E8">
        <w:rPr>
          <w:b/>
          <w:bCs/>
          <w:color w:val="3333CC"/>
          <w:sz w:val="28"/>
          <w:szCs w:val="28"/>
          <w:lang w:eastAsia="zh-CN"/>
        </w:rPr>
        <w:t xml:space="preserve">RANSFORMED </w:t>
      </w:r>
      <w:r w:rsidRPr="00A101E8">
        <w:rPr>
          <w:b/>
          <w:bCs/>
          <w:color w:val="3333CC"/>
          <w:sz w:val="40"/>
          <w:szCs w:val="40"/>
          <w:lang w:eastAsia="zh-CN"/>
        </w:rPr>
        <w:t>W</w:t>
      </w:r>
      <w:r w:rsidRPr="00A101E8">
        <w:rPr>
          <w:b/>
          <w:bCs/>
          <w:color w:val="3333CC"/>
          <w:sz w:val="28"/>
          <w:szCs w:val="28"/>
          <w:lang w:eastAsia="zh-CN"/>
        </w:rPr>
        <w:t>ORLD: Blizzards at New York and Washington</w:t>
      </w:r>
    </w:p>
    <w:p w:rsidR="004E7FA6" w:rsidRPr="00A101E8" w:rsidRDefault="004E7FA6" w:rsidP="004E7FA6">
      <w:pPr>
        <w:pStyle w:val="ParaAttribute32"/>
        <w:keepNext/>
        <w:keepLines/>
        <w:kinsoku w:val="0"/>
        <w:overflowPunct w:val="0"/>
        <w:rPr>
          <w:rFonts w:ascii="Arial" w:eastAsia="Calibri" w:hAnsi="Arial" w:cs="Arial"/>
          <w:b/>
          <w:bCs/>
          <w:i/>
          <w:color w:val="00B050"/>
          <w:kern w:val="2"/>
          <w:sz w:val="24"/>
          <w:szCs w:val="24"/>
          <w:lang w:val="en-MY"/>
        </w:rPr>
      </w:pPr>
      <w:r w:rsidRPr="00A101E8">
        <w:rPr>
          <w:rFonts w:ascii="Arial" w:eastAsia="Calibri" w:hAnsi="Arial" w:cs="Arial"/>
          <w:b/>
          <w:bCs/>
          <w:i/>
          <w:color w:val="00B050"/>
          <w:kern w:val="2"/>
          <w:sz w:val="24"/>
          <w:szCs w:val="24"/>
          <w:lang w:val="en-MY"/>
        </w:rPr>
        <w:t xml:space="preserve">NEW YORK/WASHINGTON (Reuters) - Millions of residents, business owners and workers began digging out on Sunday from a massive blizzard that brought Washington, New York and other </w:t>
      </w:r>
      <w:r w:rsidR="00723652" w:rsidRPr="00A101E8">
        <w:rPr>
          <w:rFonts w:ascii="Arial" w:eastAsia="Calibri" w:hAnsi="Arial" w:cs="Arial"/>
          <w:b/>
          <w:bCs/>
          <w:i/>
          <w:color w:val="00B050"/>
          <w:kern w:val="2"/>
          <w:sz w:val="24"/>
          <w:szCs w:val="24"/>
          <w:lang w:val="en-MY"/>
        </w:rPr>
        <w:t>north eastern</w:t>
      </w:r>
      <w:r w:rsidRPr="00A101E8">
        <w:rPr>
          <w:rFonts w:ascii="Arial" w:eastAsia="Calibri" w:hAnsi="Arial" w:cs="Arial"/>
          <w:b/>
          <w:bCs/>
          <w:i/>
          <w:color w:val="00B050"/>
          <w:kern w:val="2"/>
          <w:sz w:val="24"/>
          <w:szCs w:val="24"/>
          <w:lang w:val="en-MY"/>
        </w:rPr>
        <w:t xml:space="preserve"> U.S. cities to a standstill, killing at least 19 people in several states</w:t>
      </w:r>
    </w:p>
    <w:p w:rsidR="004E7FA6" w:rsidRPr="00A101E8" w:rsidRDefault="004E7FA6" w:rsidP="004E7FA6">
      <w:pPr>
        <w:pStyle w:val="ParaAttribute32"/>
        <w:keepNext/>
        <w:keepLines/>
        <w:kinsoku w:val="0"/>
        <w:overflowPunct w:val="0"/>
        <w:rPr>
          <w:rStyle w:val="CharAttribute95"/>
          <w:lang w:val="en-MY" w:eastAsia="zh-CN"/>
        </w:rPr>
      </w:pPr>
      <w:r w:rsidRPr="00A101E8">
        <w:rPr>
          <w:rStyle w:val="CharAttribute95"/>
          <w:b/>
          <w:bCs/>
          <w:lang w:val="en-MY"/>
        </w:rPr>
        <w:t xml:space="preserve">Pray: </w:t>
      </w:r>
    </w:p>
    <w:p w:rsidR="004E7FA6" w:rsidRPr="00A101E8" w:rsidRDefault="004E7FA6" w:rsidP="00C31F1C">
      <w:pPr>
        <w:pStyle w:val="ParaAttribute35"/>
        <w:keepNext/>
        <w:keepLines/>
        <w:numPr>
          <w:ilvl w:val="0"/>
          <w:numId w:val="8"/>
        </w:numPr>
        <w:kinsoku w:val="0"/>
        <w:overflowPunct w:val="0"/>
        <w:spacing w:before="60" w:after="60"/>
        <w:rPr>
          <w:sz w:val="22"/>
          <w:szCs w:val="22"/>
          <w:lang w:val="en-MY"/>
        </w:rPr>
      </w:pPr>
      <w:r w:rsidRPr="00A101E8">
        <w:rPr>
          <w:rFonts w:ascii="Arial" w:hAnsi="Arial" w:cs="Arial"/>
          <w:sz w:val="22"/>
          <w:szCs w:val="22"/>
          <w:lang w:val="en-MY"/>
        </w:rPr>
        <w:t>God will be merciful by protecting the lives of many in New York and Washington.</w:t>
      </w:r>
    </w:p>
    <w:p w:rsidR="004E7FA6" w:rsidRPr="00A101E8" w:rsidRDefault="004E7FA6" w:rsidP="00C31F1C">
      <w:pPr>
        <w:pStyle w:val="ParaAttribute35"/>
        <w:keepNext/>
        <w:keepLines/>
        <w:numPr>
          <w:ilvl w:val="0"/>
          <w:numId w:val="8"/>
        </w:numPr>
        <w:kinsoku w:val="0"/>
        <w:overflowPunct w:val="0"/>
        <w:spacing w:before="60" w:after="60"/>
        <w:rPr>
          <w:rFonts w:ascii="Arial" w:hAnsi="Arial" w:cs="Arial"/>
          <w:sz w:val="22"/>
          <w:szCs w:val="22"/>
          <w:lang w:val="en-MY"/>
        </w:rPr>
      </w:pPr>
      <w:r w:rsidRPr="00A101E8">
        <w:rPr>
          <w:rFonts w:ascii="Arial" w:hAnsi="Arial" w:cs="Arial"/>
          <w:sz w:val="22"/>
          <w:szCs w:val="22"/>
          <w:lang w:val="en-MY"/>
        </w:rPr>
        <w:t>The shift of the weather and its unpredictability will be an eye opener to the world to take climate change seriously.</w:t>
      </w:r>
    </w:p>
    <w:p w:rsidR="004E7FA6" w:rsidRPr="00A101E8" w:rsidRDefault="004E7FA6" w:rsidP="00C31F1C">
      <w:pPr>
        <w:pStyle w:val="ParaAttribute35"/>
        <w:keepNext/>
        <w:keepLines/>
        <w:numPr>
          <w:ilvl w:val="0"/>
          <w:numId w:val="8"/>
        </w:numPr>
        <w:kinsoku w:val="0"/>
        <w:overflowPunct w:val="0"/>
        <w:spacing w:before="60" w:after="60"/>
        <w:rPr>
          <w:rFonts w:ascii="Arial" w:hAnsi="Arial" w:cs="Arial"/>
          <w:sz w:val="22"/>
          <w:szCs w:val="22"/>
          <w:lang w:val="en-MY"/>
        </w:rPr>
      </w:pPr>
      <w:r w:rsidRPr="00A101E8">
        <w:rPr>
          <w:rFonts w:ascii="Arial" w:hAnsi="Arial" w:cs="Arial"/>
          <w:sz w:val="22"/>
          <w:szCs w:val="22"/>
          <w:lang w:val="en-MY"/>
        </w:rPr>
        <w:t>All parties will join together in making sure help reaches the needy and resources are wisely allocated.</w:t>
      </w:r>
    </w:p>
    <w:p w:rsidR="004E7FA6" w:rsidRPr="00A101E8" w:rsidRDefault="004E7FA6" w:rsidP="00C31F1C">
      <w:pPr>
        <w:pStyle w:val="ParaAttribute35"/>
        <w:keepNext/>
        <w:keepLines/>
        <w:numPr>
          <w:ilvl w:val="0"/>
          <w:numId w:val="8"/>
        </w:numPr>
        <w:kinsoku w:val="0"/>
        <w:overflowPunct w:val="0"/>
        <w:spacing w:before="60" w:after="60"/>
        <w:rPr>
          <w:rFonts w:ascii="Arial" w:hAnsi="Arial" w:cs="Arial"/>
          <w:sz w:val="22"/>
          <w:szCs w:val="22"/>
          <w:lang w:val="en-MY"/>
        </w:rPr>
      </w:pPr>
      <w:r w:rsidRPr="00A101E8">
        <w:rPr>
          <w:rFonts w:ascii="Arial" w:hAnsi="Arial" w:cs="Arial"/>
          <w:sz w:val="22"/>
          <w:szCs w:val="22"/>
          <w:lang w:val="en-MY"/>
        </w:rPr>
        <w:t>The church will continue praying for miracles and healing during this time of disaster.</w:t>
      </w:r>
    </w:p>
    <w:p w:rsidR="007A3A7D" w:rsidRPr="00723652" w:rsidRDefault="004E7FA6" w:rsidP="00723652">
      <w:pPr>
        <w:pStyle w:val="ParaAttribute35"/>
        <w:keepNext/>
        <w:keepLines/>
        <w:kinsoku w:val="0"/>
        <w:overflowPunct w:val="0"/>
        <w:spacing w:before="60"/>
        <w:ind w:left="0"/>
        <w:jc w:val="left"/>
        <w:rPr>
          <w:rFonts w:ascii="Arial" w:hAnsi="Arial" w:cs="Arial"/>
          <w:b/>
          <w:i/>
          <w:color w:val="C00000"/>
          <w:sz w:val="22"/>
          <w:szCs w:val="22"/>
          <w:lang w:val="en-MY"/>
        </w:rPr>
      </w:pPr>
      <w:r w:rsidRPr="00A101E8">
        <w:rPr>
          <w:rFonts w:ascii="Arial" w:hAnsi="Arial" w:cs="Arial"/>
          <w:b/>
          <w:i/>
          <w:color w:val="C00000"/>
          <w:sz w:val="22"/>
          <w:szCs w:val="22"/>
          <w:lang w:val="en-MY"/>
        </w:rPr>
        <w:t>Comfort, comfort my people, says your God. (Isaiah 40:1)</w:t>
      </w:r>
    </w:p>
    <w:sectPr w:rsidR="007A3A7D" w:rsidRPr="00723652" w:rsidSect="00847403">
      <w:footerReference w:type="default" r:id="rId16"/>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1C" w:rsidRDefault="00C31F1C">
      <w:pPr>
        <w:spacing w:after="0" w:line="240" w:lineRule="auto"/>
      </w:pPr>
      <w:r>
        <w:separator/>
      </w:r>
    </w:p>
  </w:endnote>
  <w:endnote w:type="continuationSeparator" w:id="0">
    <w:p w:rsidR="00C31F1C" w:rsidRDefault="00C3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305" w:rsidRDefault="005B3592">
    <w:pPr>
      <w:pStyle w:val="ParaAttribute0"/>
      <w:rPr>
        <w:sz w:val="24"/>
        <w:szCs w:val="24"/>
      </w:rPr>
    </w:pPr>
    <w:r>
      <w:rPr>
        <w:noProof/>
        <w:lang w:val="en-MY" w:eastAsia="zh-CN"/>
      </w:rPr>
      <mc:AlternateContent>
        <mc:Choice Requires="wps">
          <w:drawing>
            <wp:anchor distT="0" distB="0" distL="114300" distR="114300" simplePos="0" relativeHeight="251657728" behindDoc="1" locked="0" layoutInCell="1" allowOverlap="1" wp14:anchorId="0E3EA139" wp14:editId="3C2D199D">
              <wp:simplePos x="0" y="0"/>
              <wp:positionH relativeFrom="column">
                <wp:posOffset>-26670</wp:posOffset>
              </wp:positionH>
              <wp:positionV relativeFrom="paragraph">
                <wp:posOffset>37465</wp:posOffset>
              </wp:positionV>
              <wp:extent cx="5029200" cy="5715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4E2305" w:rsidRPr="006C75FD" w:rsidRDefault="004E2305" w:rsidP="000F4231">
                          <w:pPr>
                            <w:pStyle w:val="ParaAttribute2"/>
                            <w:rPr>
                              <w:rFonts w:ascii="Calibri" w:hAnsi="Calibri" w:cs="Calibri"/>
                            </w:rPr>
                          </w:pPr>
                          <w:r w:rsidRPr="006C75FD">
                            <w:rPr>
                              <w:rStyle w:val="CharAttribute3"/>
                              <w:color w:val="000000"/>
                            </w:rPr>
                            <w:t>Want to be emailed “The Leap Forward” and “ZES-T” regularly?</w:t>
                          </w:r>
                        </w:p>
                        <w:p w:rsidR="004E2305" w:rsidRPr="006C75FD" w:rsidRDefault="004E2305"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4E2305" w:rsidRPr="006C75FD" w:rsidRDefault="004E2305"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A139"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4E2305" w:rsidRPr="006C75FD" w:rsidRDefault="004E2305" w:rsidP="000F4231">
                    <w:pPr>
                      <w:pStyle w:val="ParaAttribute2"/>
                      <w:rPr>
                        <w:rFonts w:ascii="Calibri" w:hAnsi="Calibri" w:cs="Calibri"/>
                      </w:rPr>
                    </w:pPr>
                    <w:r w:rsidRPr="006C75FD">
                      <w:rPr>
                        <w:rStyle w:val="CharAttribute3"/>
                        <w:color w:val="000000"/>
                      </w:rPr>
                      <w:t>Want to be emailed “The Leap Forward” and “ZES-T” regularly?</w:t>
                    </w:r>
                  </w:p>
                  <w:p w:rsidR="004E2305" w:rsidRPr="006C75FD" w:rsidRDefault="004E2305"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4E2305" w:rsidRPr="006C75FD" w:rsidRDefault="004E2305"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sidR="004E2305">
      <w:rPr>
        <w:rStyle w:val="CharAttribute9"/>
        <w:sz w:val="22"/>
        <w:szCs w:val="22"/>
      </w:rPr>
      <w:t xml:space="preserve">Page </w:t>
    </w:r>
    <w:r w:rsidR="004E2305">
      <w:fldChar w:fldCharType="begin"/>
    </w:r>
    <w:r w:rsidR="004E2305">
      <w:instrText xml:space="preserve"> PAGE </w:instrText>
    </w:r>
    <w:r w:rsidR="004E2305">
      <w:fldChar w:fldCharType="separate"/>
    </w:r>
    <w:r w:rsidR="009C74E1">
      <w:rPr>
        <w:noProof/>
      </w:rPr>
      <w:t>5</w:t>
    </w:r>
    <w:r w:rsidR="004E2305">
      <w:fldChar w:fldCharType="end"/>
    </w:r>
    <w:r w:rsidR="004E2305">
      <w:rPr>
        <w:rStyle w:val="CharAttribute9"/>
        <w:sz w:val="22"/>
        <w:szCs w:val="22"/>
      </w:rPr>
      <w:t xml:space="preserve"> of </w:t>
    </w:r>
    <w:fldSimple w:instr=" NUMPAGES ">
      <w:r w:rsidR="009C74E1">
        <w:rPr>
          <w:noProof/>
        </w:rPr>
        <w:t>5</w:t>
      </w:r>
    </w:fldSimple>
  </w:p>
  <w:p w:rsidR="004E2305" w:rsidRDefault="004E2305">
    <w:pPr>
      <w:pStyle w:val="Footer"/>
      <w:ind w:right="110"/>
      <w:jc w:val="right"/>
      <w:rPr>
        <w:sz w:val="24"/>
        <w:szCs w:val="24"/>
      </w:rPr>
    </w:pPr>
  </w:p>
  <w:p w:rsidR="004E2305" w:rsidRDefault="004E2305">
    <w:pPr>
      <w:pStyle w:val="Footer"/>
      <w:ind w:right="110"/>
      <w:jc w:val="right"/>
      <w:rPr>
        <w:sz w:val="24"/>
        <w:szCs w:val="24"/>
      </w:rPr>
    </w:pPr>
  </w:p>
  <w:p w:rsidR="004E2305" w:rsidRDefault="004E2305">
    <w:pPr>
      <w:pStyle w:val="Footer"/>
    </w:pPr>
  </w:p>
  <w:p w:rsidR="004E2305" w:rsidRDefault="004E2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1C" w:rsidRDefault="00C31F1C">
      <w:pPr>
        <w:spacing w:after="0" w:line="240" w:lineRule="auto"/>
      </w:pPr>
      <w:r>
        <w:separator/>
      </w:r>
    </w:p>
  </w:footnote>
  <w:footnote w:type="continuationSeparator" w:id="0">
    <w:p w:rsidR="00C31F1C" w:rsidRDefault="00C31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7A4F5F"/>
    <w:multiLevelType w:val="hybridMultilevel"/>
    <w:tmpl w:val="2B104C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C972B34"/>
    <w:multiLevelType w:val="hybridMultilevel"/>
    <w:tmpl w:val="0956AB42"/>
    <w:lvl w:ilvl="0" w:tplc="0409000F">
      <w:start w:val="1"/>
      <w:numFmt w:val="decimal"/>
      <w:lvlText w:val="%1."/>
      <w:lvlJc w:val="left"/>
      <w:pPr>
        <w:ind w:left="-708" w:hanging="360"/>
      </w:pPr>
      <w:rPr>
        <w:rFonts w:hint="default"/>
      </w:rPr>
    </w:lvl>
    <w:lvl w:ilvl="1" w:tplc="04090019" w:tentative="1">
      <w:start w:val="1"/>
      <w:numFmt w:val="lowerLetter"/>
      <w:lvlText w:val="%2."/>
      <w:lvlJc w:val="left"/>
      <w:pPr>
        <w:ind w:left="12" w:hanging="360"/>
      </w:pPr>
    </w:lvl>
    <w:lvl w:ilvl="2" w:tplc="0409001B" w:tentative="1">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4" w15:restartNumberingAfterBreak="0">
    <w:nsid w:val="43804EB4"/>
    <w:multiLevelType w:val="multilevel"/>
    <w:tmpl w:val="093E071E"/>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3"/>
  </w:num>
  <w:num w:numId="3">
    <w:abstractNumId w:val="1"/>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E35"/>
    <w:rsid w:val="00005F7E"/>
    <w:rsid w:val="00007EFB"/>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2DF9"/>
    <w:rsid w:val="00083094"/>
    <w:rsid w:val="00083355"/>
    <w:rsid w:val="00083364"/>
    <w:rsid w:val="00083F01"/>
    <w:rsid w:val="00087B6B"/>
    <w:rsid w:val="00091B5F"/>
    <w:rsid w:val="00093F5B"/>
    <w:rsid w:val="0009450F"/>
    <w:rsid w:val="0009590A"/>
    <w:rsid w:val="00096855"/>
    <w:rsid w:val="0009750F"/>
    <w:rsid w:val="000A1BBF"/>
    <w:rsid w:val="000A3927"/>
    <w:rsid w:val="000A4CDB"/>
    <w:rsid w:val="000B4B61"/>
    <w:rsid w:val="000B7678"/>
    <w:rsid w:val="000C2328"/>
    <w:rsid w:val="000C2748"/>
    <w:rsid w:val="000C2C21"/>
    <w:rsid w:val="000C35FE"/>
    <w:rsid w:val="000C6775"/>
    <w:rsid w:val="000C7052"/>
    <w:rsid w:val="000C79E6"/>
    <w:rsid w:val="000D10B3"/>
    <w:rsid w:val="000D1C78"/>
    <w:rsid w:val="000D24D3"/>
    <w:rsid w:val="000D7194"/>
    <w:rsid w:val="000E0701"/>
    <w:rsid w:val="000E421F"/>
    <w:rsid w:val="000E4B74"/>
    <w:rsid w:val="000E6DEF"/>
    <w:rsid w:val="000F084A"/>
    <w:rsid w:val="000F14C4"/>
    <w:rsid w:val="000F4231"/>
    <w:rsid w:val="000F5233"/>
    <w:rsid w:val="000F6BC4"/>
    <w:rsid w:val="001015AD"/>
    <w:rsid w:val="00106C82"/>
    <w:rsid w:val="00111F15"/>
    <w:rsid w:val="001121D1"/>
    <w:rsid w:val="0011631F"/>
    <w:rsid w:val="0012155A"/>
    <w:rsid w:val="0012177A"/>
    <w:rsid w:val="00126C95"/>
    <w:rsid w:val="001275D2"/>
    <w:rsid w:val="00131735"/>
    <w:rsid w:val="0013782C"/>
    <w:rsid w:val="00140643"/>
    <w:rsid w:val="0014166E"/>
    <w:rsid w:val="001457A3"/>
    <w:rsid w:val="00147B46"/>
    <w:rsid w:val="00163204"/>
    <w:rsid w:val="0017293E"/>
    <w:rsid w:val="00175C5F"/>
    <w:rsid w:val="00177578"/>
    <w:rsid w:val="00180905"/>
    <w:rsid w:val="001831AF"/>
    <w:rsid w:val="00183549"/>
    <w:rsid w:val="00193D29"/>
    <w:rsid w:val="001A0815"/>
    <w:rsid w:val="001A09B3"/>
    <w:rsid w:val="001A0F91"/>
    <w:rsid w:val="001A7961"/>
    <w:rsid w:val="001B0F24"/>
    <w:rsid w:val="001B704B"/>
    <w:rsid w:val="001C36DF"/>
    <w:rsid w:val="001C40F9"/>
    <w:rsid w:val="001C4855"/>
    <w:rsid w:val="001C4947"/>
    <w:rsid w:val="001D66E1"/>
    <w:rsid w:val="001F0BF2"/>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402F3"/>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606A"/>
    <w:rsid w:val="002B0A41"/>
    <w:rsid w:val="002B49A5"/>
    <w:rsid w:val="002C06A3"/>
    <w:rsid w:val="002C37D2"/>
    <w:rsid w:val="002D0997"/>
    <w:rsid w:val="002D10B3"/>
    <w:rsid w:val="002D1475"/>
    <w:rsid w:val="002D44D2"/>
    <w:rsid w:val="002D604A"/>
    <w:rsid w:val="002E46F9"/>
    <w:rsid w:val="002E5811"/>
    <w:rsid w:val="002E5EC3"/>
    <w:rsid w:val="002E663C"/>
    <w:rsid w:val="002E66AA"/>
    <w:rsid w:val="002F1271"/>
    <w:rsid w:val="002F3250"/>
    <w:rsid w:val="002F329E"/>
    <w:rsid w:val="002F64B8"/>
    <w:rsid w:val="0030138F"/>
    <w:rsid w:val="00305BD9"/>
    <w:rsid w:val="0030781C"/>
    <w:rsid w:val="003177AE"/>
    <w:rsid w:val="003213AA"/>
    <w:rsid w:val="00321C13"/>
    <w:rsid w:val="00322B7C"/>
    <w:rsid w:val="00326618"/>
    <w:rsid w:val="0033090C"/>
    <w:rsid w:val="00331D72"/>
    <w:rsid w:val="0034060A"/>
    <w:rsid w:val="00343D20"/>
    <w:rsid w:val="00345AEB"/>
    <w:rsid w:val="003468D8"/>
    <w:rsid w:val="0035031E"/>
    <w:rsid w:val="0035513F"/>
    <w:rsid w:val="00356CCD"/>
    <w:rsid w:val="00357493"/>
    <w:rsid w:val="003610A0"/>
    <w:rsid w:val="00361410"/>
    <w:rsid w:val="00365E62"/>
    <w:rsid w:val="0037323D"/>
    <w:rsid w:val="00382B36"/>
    <w:rsid w:val="003831C1"/>
    <w:rsid w:val="00383826"/>
    <w:rsid w:val="003851EE"/>
    <w:rsid w:val="00385808"/>
    <w:rsid w:val="00385BE4"/>
    <w:rsid w:val="0038611A"/>
    <w:rsid w:val="003862B0"/>
    <w:rsid w:val="0038724F"/>
    <w:rsid w:val="00392AC3"/>
    <w:rsid w:val="003A4611"/>
    <w:rsid w:val="003A500C"/>
    <w:rsid w:val="003A5B50"/>
    <w:rsid w:val="003A5D2D"/>
    <w:rsid w:val="003B3300"/>
    <w:rsid w:val="003B5A87"/>
    <w:rsid w:val="003B5E52"/>
    <w:rsid w:val="003B632C"/>
    <w:rsid w:val="003C1A64"/>
    <w:rsid w:val="003C4669"/>
    <w:rsid w:val="003C482B"/>
    <w:rsid w:val="003C6817"/>
    <w:rsid w:val="003D3A2F"/>
    <w:rsid w:val="003E197C"/>
    <w:rsid w:val="003E4397"/>
    <w:rsid w:val="003E4676"/>
    <w:rsid w:val="003E5765"/>
    <w:rsid w:val="003E67BD"/>
    <w:rsid w:val="003F0623"/>
    <w:rsid w:val="003F0BB3"/>
    <w:rsid w:val="003F1E9B"/>
    <w:rsid w:val="003F232C"/>
    <w:rsid w:val="003F2C84"/>
    <w:rsid w:val="003F43E6"/>
    <w:rsid w:val="003F4632"/>
    <w:rsid w:val="003F64E5"/>
    <w:rsid w:val="00400861"/>
    <w:rsid w:val="004016A4"/>
    <w:rsid w:val="0040338B"/>
    <w:rsid w:val="0041297C"/>
    <w:rsid w:val="00413ACF"/>
    <w:rsid w:val="00415884"/>
    <w:rsid w:val="004208E3"/>
    <w:rsid w:val="00420A77"/>
    <w:rsid w:val="00422D80"/>
    <w:rsid w:val="004320CA"/>
    <w:rsid w:val="0043398F"/>
    <w:rsid w:val="00434BD2"/>
    <w:rsid w:val="00434D8A"/>
    <w:rsid w:val="0043758E"/>
    <w:rsid w:val="00441407"/>
    <w:rsid w:val="0044302E"/>
    <w:rsid w:val="00443337"/>
    <w:rsid w:val="0044533D"/>
    <w:rsid w:val="004478C7"/>
    <w:rsid w:val="00452368"/>
    <w:rsid w:val="004545CD"/>
    <w:rsid w:val="00456BCC"/>
    <w:rsid w:val="004629A9"/>
    <w:rsid w:val="00464E2C"/>
    <w:rsid w:val="0046618E"/>
    <w:rsid w:val="00471608"/>
    <w:rsid w:val="00481455"/>
    <w:rsid w:val="00485052"/>
    <w:rsid w:val="0049111E"/>
    <w:rsid w:val="00493C12"/>
    <w:rsid w:val="00497412"/>
    <w:rsid w:val="004A049A"/>
    <w:rsid w:val="004A0C7A"/>
    <w:rsid w:val="004A1123"/>
    <w:rsid w:val="004A30AD"/>
    <w:rsid w:val="004A4184"/>
    <w:rsid w:val="004A5E3A"/>
    <w:rsid w:val="004A792B"/>
    <w:rsid w:val="004B62EE"/>
    <w:rsid w:val="004B72B8"/>
    <w:rsid w:val="004C1C85"/>
    <w:rsid w:val="004C62F6"/>
    <w:rsid w:val="004D3661"/>
    <w:rsid w:val="004D3782"/>
    <w:rsid w:val="004D7F92"/>
    <w:rsid w:val="004E2305"/>
    <w:rsid w:val="004E3668"/>
    <w:rsid w:val="004E68F7"/>
    <w:rsid w:val="004E7FA6"/>
    <w:rsid w:val="004F2BF3"/>
    <w:rsid w:val="004F44EF"/>
    <w:rsid w:val="004F4BA0"/>
    <w:rsid w:val="004F6C88"/>
    <w:rsid w:val="005005D6"/>
    <w:rsid w:val="005012E5"/>
    <w:rsid w:val="00501355"/>
    <w:rsid w:val="005014DF"/>
    <w:rsid w:val="00501D5A"/>
    <w:rsid w:val="00510438"/>
    <w:rsid w:val="00513F93"/>
    <w:rsid w:val="00517031"/>
    <w:rsid w:val="005228F7"/>
    <w:rsid w:val="0052689E"/>
    <w:rsid w:val="005306D0"/>
    <w:rsid w:val="00530B49"/>
    <w:rsid w:val="0053513A"/>
    <w:rsid w:val="00537655"/>
    <w:rsid w:val="0054157A"/>
    <w:rsid w:val="00542021"/>
    <w:rsid w:val="00546D84"/>
    <w:rsid w:val="00550383"/>
    <w:rsid w:val="00551A46"/>
    <w:rsid w:val="00553C99"/>
    <w:rsid w:val="00554AAF"/>
    <w:rsid w:val="005552A7"/>
    <w:rsid w:val="00556720"/>
    <w:rsid w:val="00561D85"/>
    <w:rsid w:val="00572693"/>
    <w:rsid w:val="0058249F"/>
    <w:rsid w:val="005863BB"/>
    <w:rsid w:val="00591917"/>
    <w:rsid w:val="00592085"/>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F1A7C"/>
    <w:rsid w:val="005F297E"/>
    <w:rsid w:val="005F4F21"/>
    <w:rsid w:val="005F726F"/>
    <w:rsid w:val="005F743A"/>
    <w:rsid w:val="005F7461"/>
    <w:rsid w:val="006021CB"/>
    <w:rsid w:val="0060249C"/>
    <w:rsid w:val="00603483"/>
    <w:rsid w:val="00604FCE"/>
    <w:rsid w:val="006061FE"/>
    <w:rsid w:val="00614552"/>
    <w:rsid w:val="00616040"/>
    <w:rsid w:val="0063106A"/>
    <w:rsid w:val="00633B78"/>
    <w:rsid w:val="006344CD"/>
    <w:rsid w:val="00636C16"/>
    <w:rsid w:val="0065088B"/>
    <w:rsid w:val="00660599"/>
    <w:rsid w:val="00660C12"/>
    <w:rsid w:val="00662BBB"/>
    <w:rsid w:val="0066603A"/>
    <w:rsid w:val="006662D4"/>
    <w:rsid w:val="006713B9"/>
    <w:rsid w:val="006734D1"/>
    <w:rsid w:val="00673C34"/>
    <w:rsid w:val="006803AE"/>
    <w:rsid w:val="0068180E"/>
    <w:rsid w:val="00691ED3"/>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F0E4C"/>
    <w:rsid w:val="006F6C41"/>
    <w:rsid w:val="006F73D7"/>
    <w:rsid w:val="006F7685"/>
    <w:rsid w:val="007030E3"/>
    <w:rsid w:val="007059E8"/>
    <w:rsid w:val="00706FD9"/>
    <w:rsid w:val="00714CCD"/>
    <w:rsid w:val="007169C4"/>
    <w:rsid w:val="00723652"/>
    <w:rsid w:val="0072463D"/>
    <w:rsid w:val="00730254"/>
    <w:rsid w:val="007309C1"/>
    <w:rsid w:val="007314EA"/>
    <w:rsid w:val="00743D36"/>
    <w:rsid w:val="0074726C"/>
    <w:rsid w:val="007567BD"/>
    <w:rsid w:val="007648DD"/>
    <w:rsid w:val="007668EF"/>
    <w:rsid w:val="00767F99"/>
    <w:rsid w:val="007722C0"/>
    <w:rsid w:val="00772C95"/>
    <w:rsid w:val="007742D4"/>
    <w:rsid w:val="00774FC8"/>
    <w:rsid w:val="0078092B"/>
    <w:rsid w:val="007820E1"/>
    <w:rsid w:val="007835CC"/>
    <w:rsid w:val="00784A0D"/>
    <w:rsid w:val="00786F7A"/>
    <w:rsid w:val="00796CA2"/>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5047"/>
    <w:rsid w:val="007F13E9"/>
    <w:rsid w:val="007F6285"/>
    <w:rsid w:val="007F691C"/>
    <w:rsid w:val="00801463"/>
    <w:rsid w:val="00802F84"/>
    <w:rsid w:val="008127D9"/>
    <w:rsid w:val="00817EBA"/>
    <w:rsid w:val="008201CE"/>
    <w:rsid w:val="00820E4D"/>
    <w:rsid w:val="008228DA"/>
    <w:rsid w:val="00822B74"/>
    <w:rsid w:val="008252A6"/>
    <w:rsid w:val="008276BA"/>
    <w:rsid w:val="00842138"/>
    <w:rsid w:val="00843BE5"/>
    <w:rsid w:val="008461D7"/>
    <w:rsid w:val="00847403"/>
    <w:rsid w:val="00851C7E"/>
    <w:rsid w:val="008607CA"/>
    <w:rsid w:val="008617FA"/>
    <w:rsid w:val="00862292"/>
    <w:rsid w:val="00863E9E"/>
    <w:rsid w:val="00864531"/>
    <w:rsid w:val="00865A1A"/>
    <w:rsid w:val="008669EB"/>
    <w:rsid w:val="00866CA7"/>
    <w:rsid w:val="0087006B"/>
    <w:rsid w:val="008760C7"/>
    <w:rsid w:val="00884306"/>
    <w:rsid w:val="00885995"/>
    <w:rsid w:val="00887832"/>
    <w:rsid w:val="00887A00"/>
    <w:rsid w:val="00887C11"/>
    <w:rsid w:val="00890688"/>
    <w:rsid w:val="00892167"/>
    <w:rsid w:val="008941C3"/>
    <w:rsid w:val="008953BF"/>
    <w:rsid w:val="008A4A86"/>
    <w:rsid w:val="008B3DB0"/>
    <w:rsid w:val="008B6000"/>
    <w:rsid w:val="008C6055"/>
    <w:rsid w:val="008C6831"/>
    <w:rsid w:val="008D14A4"/>
    <w:rsid w:val="008D175B"/>
    <w:rsid w:val="008D395E"/>
    <w:rsid w:val="008D4413"/>
    <w:rsid w:val="008D580C"/>
    <w:rsid w:val="008D65CF"/>
    <w:rsid w:val="008D6626"/>
    <w:rsid w:val="008F30AC"/>
    <w:rsid w:val="008F69C6"/>
    <w:rsid w:val="008F74AF"/>
    <w:rsid w:val="00900887"/>
    <w:rsid w:val="00900B0A"/>
    <w:rsid w:val="00900E87"/>
    <w:rsid w:val="00901A4B"/>
    <w:rsid w:val="00903FAA"/>
    <w:rsid w:val="0091028E"/>
    <w:rsid w:val="0091227E"/>
    <w:rsid w:val="00922147"/>
    <w:rsid w:val="00933CA5"/>
    <w:rsid w:val="00934131"/>
    <w:rsid w:val="0093706F"/>
    <w:rsid w:val="00937DB9"/>
    <w:rsid w:val="00937ED9"/>
    <w:rsid w:val="0094175C"/>
    <w:rsid w:val="00946591"/>
    <w:rsid w:val="00955004"/>
    <w:rsid w:val="00963C94"/>
    <w:rsid w:val="0097572A"/>
    <w:rsid w:val="009764D5"/>
    <w:rsid w:val="0097680D"/>
    <w:rsid w:val="0097782C"/>
    <w:rsid w:val="00985271"/>
    <w:rsid w:val="00987111"/>
    <w:rsid w:val="009900A3"/>
    <w:rsid w:val="009964E3"/>
    <w:rsid w:val="009A73F2"/>
    <w:rsid w:val="009B0E8D"/>
    <w:rsid w:val="009B3F62"/>
    <w:rsid w:val="009B60AD"/>
    <w:rsid w:val="009C4E7E"/>
    <w:rsid w:val="009C74E1"/>
    <w:rsid w:val="009D1DA9"/>
    <w:rsid w:val="009D2B24"/>
    <w:rsid w:val="009D679E"/>
    <w:rsid w:val="009E6237"/>
    <w:rsid w:val="009F2F92"/>
    <w:rsid w:val="009F5174"/>
    <w:rsid w:val="009F55CC"/>
    <w:rsid w:val="009F5642"/>
    <w:rsid w:val="00A048A5"/>
    <w:rsid w:val="00A05D45"/>
    <w:rsid w:val="00A101E8"/>
    <w:rsid w:val="00A13DC0"/>
    <w:rsid w:val="00A14827"/>
    <w:rsid w:val="00A14AF3"/>
    <w:rsid w:val="00A17533"/>
    <w:rsid w:val="00A21E9F"/>
    <w:rsid w:val="00A25BB0"/>
    <w:rsid w:val="00A26C86"/>
    <w:rsid w:val="00A30E09"/>
    <w:rsid w:val="00A42172"/>
    <w:rsid w:val="00A5278D"/>
    <w:rsid w:val="00A54951"/>
    <w:rsid w:val="00A62917"/>
    <w:rsid w:val="00A62D79"/>
    <w:rsid w:val="00A634E4"/>
    <w:rsid w:val="00A63E61"/>
    <w:rsid w:val="00A71C06"/>
    <w:rsid w:val="00A73162"/>
    <w:rsid w:val="00A73354"/>
    <w:rsid w:val="00A76E78"/>
    <w:rsid w:val="00A77E77"/>
    <w:rsid w:val="00A8173E"/>
    <w:rsid w:val="00A905DD"/>
    <w:rsid w:val="00AA09A9"/>
    <w:rsid w:val="00AA0B64"/>
    <w:rsid w:val="00AA2F55"/>
    <w:rsid w:val="00AA39F1"/>
    <w:rsid w:val="00AB1B9E"/>
    <w:rsid w:val="00AB41A0"/>
    <w:rsid w:val="00AB6755"/>
    <w:rsid w:val="00AC1E0A"/>
    <w:rsid w:val="00AC3443"/>
    <w:rsid w:val="00AC7936"/>
    <w:rsid w:val="00AD7044"/>
    <w:rsid w:val="00AD7892"/>
    <w:rsid w:val="00AE0F52"/>
    <w:rsid w:val="00AE541A"/>
    <w:rsid w:val="00AF0D62"/>
    <w:rsid w:val="00AF1578"/>
    <w:rsid w:val="00AF1606"/>
    <w:rsid w:val="00B01889"/>
    <w:rsid w:val="00B046F3"/>
    <w:rsid w:val="00B076EB"/>
    <w:rsid w:val="00B07933"/>
    <w:rsid w:val="00B12C1C"/>
    <w:rsid w:val="00B20739"/>
    <w:rsid w:val="00B26085"/>
    <w:rsid w:val="00B306EE"/>
    <w:rsid w:val="00B3105A"/>
    <w:rsid w:val="00B32ECC"/>
    <w:rsid w:val="00B337CE"/>
    <w:rsid w:val="00B36D96"/>
    <w:rsid w:val="00B40774"/>
    <w:rsid w:val="00B42012"/>
    <w:rsid w:val="00B434F9"/>
    <w:rsid w:val="00B443D7"/>
    <w:rsid w:val="00B46260"/>
    <w:rsid w:val="00B50407"/>
    <w:rsid w:val="00B50D89"/>
    <w:rsid w:val="00B5464E"/>
    <w:rsid w:val="00B6488D"/>
    <w:rsid w:val="00B65EEB"/>
    <w:rsid w:val="00B675E2"/>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E2BF9"/>
    <w:rsid w:val="00BE46D3"/>
    <w:rsid w:val="00BE7EAC"/>
    <w:rsid w:val="00BF13EA"/>
    <w:rsid w:val="00BF5DE0"/>
    <w:rsid w:val="00C1359E"/>
    <w:rsid w:val="00C174D3"/>
    <w:rsid w:val="00C20F5A"/>
    <w:rsid w:val="00C2109A"/>
    <w:rsid w:val="00C21FB4"/>
    <w:rsid w:val="00C256E3"/>
    <w:rsid w:val="00C31F1C"/>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C8B"/>
    <w:rsid w:val="00C779AB"/>
    <w:rsid w:val="00C84EDF"/>
    <w:rsid w:val="00C85C44"/>
    <w:rsid w:val="00CA1DE1"/>
    <w:rsid w:val="00CA31BE"/>
    <w:rsid w:val="00CA378D"/>
    <w:rsid w:val="00CA5949"/>
    <w:rsid w:val="00CA5E83"/>
    <w:rsid w:val="00CA7BF7"/>
    <w:rsid w:val="00CB01ED"/>
    <w:rsid w:val="00CB0BA6"/>
    <w:rsid w:val="00CB1DFE"/>
    <w:rsid w:val="00CB3CF0"/>
    <w:rsid w:val="00CB401F"/>
    <w:rsid w:val="00CB7D92"/>
    <w:rsid w:val="00CC19C0"/>
    <w:rsid w:val="00CC2271"/>
    <w:rsid w:val="00CC5B3C"/>
    <w:rsid w:val="00CC5F1E"/>
    <w:rsid w:val="00CD0EDA"/>
    <w:rsid w:val="00CD45A5"/>
    <w:rsid w:val="00CE1325"/>
    <w:rsid w:val="00CF0A23"/>
    <w:rsid w:val="00CF1A22"/>
    <w:rsid w:val="00CF1E40"/>
    <w:rsid w:val="00CF3FF6"/>
    <w:rsid w:val="00CF4755"/>
    <w:rsid w:val="00CF4ECF"/>
    <w:rsid w:val="00CF66DB"/>
    <w:rsid w:val="00D0135F"/>
    <w:rsid w:val="00D013E8"/>
    <w:rsid w:val="00D0246F"/>
    <w:rsid w:val="00D11EE6"/>
    <w:rsid w:val="00D16AFB"/>
    <w:rsid w:val="00D207AC"/>
    <w:rsid w:val="00D2531E"/>
    <w:rsid w:val="00D25A0A"/>
    <w:rsid w:val="00D27796"/>
    <w:rsid w:val="00D27DF2"/>
    <w:rsid w:val="00D31170"/>
    <w:rsid w:val="00D3458D"/>
    <w:rsid w:val="00D36A38"/>
    <w:rsid w:val="00D41160"/>
    <w:rsid w:val="00D42527"/>
    <w:rsid w:val="00D43A12"/>
    <w:rsid w:val="00D45B94"/>
    <w:rsid w:val="00D45D7A"/>
    <w:rsid w:val="00D45FEB"/>
    <w:rsid w:val="00D46E8F"/>
    <w:rsid w:val="00D51520"/>
    <w:rsid w:val="00D560FB"/>
    <w:rsid w:val="00D56644"/>
    <w:rsid w:val="00D607A8"/>
    <w:rsid w:val="00D60D4A"/>
    <w:rsid w:val="00D61221"/>
    <w:rsid w:val="00D61ED3"/>
    <w:rsid w:val="00D63B57"/>
    <w:rsid w:val="00D63FCD"/>
    <w:rsid w:val="00D724CD"/>
    <w:rsid w:val="00D75431"/>
    <w:rsid w:val="00D75530"/>
    <w:rsid w:val="00D766BC"/>
    <w:rsid w:val="00D80CE1"/>
    <w:rsid w:val="00D84350"/>
    <w:rsid w:val="00D8439A"/>
    <w:rsid w:val="00D9476C"/>
    <w:rsid w:val="00D95071"/>
    <w:rsid w:val="00D9529E"/>
    <w:rsid w:val="00DA162E"/>
    <w:rsid w:val="00DA67FF"/>
    <w:rsid w:val="00DB07A3"/>
    <w:rsid w:val="00DB2127"/>
    <w:rsid w:val="00DB6779"/>
    <w:rsid w:val="00DB7AC0"/>
    <w:rsid w:val="00DB7FAB"/>
    <w:rsid w:val="00DC0A24"/>
    <w:rsid w:val="00DC2B23"/>
    <w:rsid w:val="00DC4D16"/>
    <w:rsid w:val="00DD1643"/>
    <w:rsid w:val="00DD2CAD"/>
    <w:rsid w:val="00DD5876"/>
    <w:rsid w:val="00DD58CE"/>
    <w:rsid w:val="00DD5AB3"/>
    <w:rsid w:val="00DE1D8E"/>
    <w:rsid w:val="00DE32A0"/>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55728"/>
    <w:rsid w:val="00E60EEC"/>
    <w:rsid w:val="00E61AA5"/>
    <w:rsid w:val="00E65F7F"/>
    <w:rsid w:val="00E72809"/>
    <w:rsid w:val="00E8162E"/>
    <w:rsid w:val="00E84B89"/>
    <w:rsid w:val="00E91AD3"/>
    <w:rsid w:val="00E94D4C"/>
    <w:rsid w:val="00EA2B7D"/>
    <w:rsid w:val="00EA7AD4"/>
    <w:rsid w:val="00EB2F69"/>
    <w:rsid w:val="00EB4C79"/>
    <w:rsid w:val="00EB7F17"/>
    <w:rsid w:val="00EC0FD1"/>
    <w:rsid w:val="00EC4D5C"/>
    <w:rsid w:val="00ED04FC"/>
    <w:rsid w:val="00ED059C"/>
    <w:rsid w:val="00ED4845"/>
    <w:rsid w:val="00ED51F9"/>
    <w:rsid w:val="00ED6893"/>
    <w:rsid w:val="00EE61EC"/>
    <w:rsid w:val="00EF1492"/>
    <w:rsid w:val="00EF4A96"/>
    <w:rsid w:val="00EF7C85"/>
    <w:rsid w:val="00F10841"/>
    <w:rsid w:val="00F1138B"/>
    <w:rsid w:val="00F20ABB"/>
    <w:rsid w:val="00F21663"/>
    <w:rsid w:val="00F261E8"/>
    <w:rsid w:val="00F263F0"/>
    <w:rsid w:val="00F361E5"/>
    <w:rsid w:val="00F36A47"/>
    <w:rsid w:val="00F37159"/>
    <w:rsid w:val="00F473C4"/>
    <w:rsid w:val="00F47D31"/>
    <w:rsid w:val="00F51D53"/>
    <w:rsid w:val="00F54181"/>
    <w:rsid w:val="00F6129A"/>
    <w:rsid w:val="00F61F9C"/>
    <w:rsid w:val="00F70546"/>
    <w:rsid w:val="00F737B6"/>
    <w:rsid w:val="00F80AAA"/>
    <w:rsid w:val="00F83611"/>
    <w:rsid w:val="00F84329"/>
    <w:rsid w:val="00F85DF9"/>
    <w:rsid w:val="00F87340"/>
    <w:rsid w:val="00F92A72"/>
    <w:rsid w:val="00FA3ACD"/>
    <w:rsid w:val="00FA3CC5"/>
    <w:rsid w:val="00FB005A"/>
    <w:rsid w:val="00FB5657"/>
    <w:rsid w:val="00FC151E"/>
    <w:rsid w:val="00FC38BC"/>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570CA3CD-ABB6-4196-BBA9-293C6D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1"/>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99"/>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209238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114C-0354-4DEC-8E7F-979A189C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8914</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Yuen Loong Ngui</cp:lastModifiedBy>
  <cp:revision>4</cp:revision>
  <cp:lastPrinted>2015-08-22T08:27:00Z</cp:lastPrinted>
  <dcterms:created xsi:type="dcterms:W3CDTF">2016-01-25T00:34:00Z</dcterms:created>
  <dcterms:modified xsi:type="dcterms:W3CDTF">2016-01-25T00:59:00Z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