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FA2A" w14:textId="6E26E0BD" w:rsidR="00487330" w:rsidRPr="00BA7C0F" w:rsidRDefault="00283A84" w:rsidP="00E92718">
      <w:pPr>
        <w:pStyle w:val="Scripture"/>
        <w:jc w:val="left"/>
        <w:rPr>
          <w:rFonts w:ascii="Arial" w:eastAsia="Arial" w:hAnsi="Arial"/>
          <w:b/>
          <w:color w:val="E36C0A"/>
          <w:sz w:val="24"/>
          <w:szCs w:val="24"/>
          <w:lang w:val="en-MY"/>
        </w:rPr>
      </w:pPr>
      <w:r w:rsidRPr="00BA7C0F">
        <w:rPr>
          <w:noProof/>
          <w:lang w:val="en-MY" w:eastAsia="en-US"/>
        </w:rPr>
        <w:drawing>
          <wp:anchor distT="0" distB="0" distL="114300" distR="114300" simplePos="0" relativeHeight="251656192"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46A" w:rsidRPr="00BA7C0F">
        <w:rPr>
          <w:rFonts w:ascii="Arial" w:eastAsia="Arial" w:hAnsi="Arial"/>
          <w:b/>
          <w:color w:val="E36C0A"/>
          <w:sz w:val="24"/>
          <w:szCs w:val="24"/>
          <w:lang w:val="en-MY"/>
        </w:rPr>
        <w:t xml:space="preserve">Studies in the Book of </w:t>
      </w:r>
      <w:r w:rsidR="00193D6A" w:rsidRPr="00BA7C0F">
        <w:rPr>
          <w:rFonts w:ascii="Arial" w:eastAsia="Arial" w:hAnsi="Arial"/>
          <w:b/>
          <w:color w:val="E36C0A"/>
          <w:sz w:val="24"/>
          <w:szCs w:val="24"/>
          <w:lang w:val="en-MY"/>
        </w:rPr>
        <w:t>Galatians</w:t>
      </w:r>
      <w:r w:rsidR="00575B95" w:rsidRPr="00BA7C0F">
        <w:rPr>
          <w:rFonts w:ascii="Arial" w:eastAsia="Arial" w:hAnsi="Arial"/>
          <w:b/>
          <w:color w:val="E36C0A"/>
          <w:sz w:val="24"/>
          <w:szCs w:val="24"/>
          <w:lang w:val="en-MY"/>
        </w:rPr>
        <w:t>:</w:t>
      </w:r>
      <w:r w:rsidR="00487330" w:rsidRPr="00BA7C0F">
        <w:rPr>
          <w:rFonts w:ascii="Arial" w:eastAsia="Arial" w:hAnsi="Arial"/>
          <w:b/>
          <w:color w:val="E36C0A"/>
          <w:sz w:val="24"/>
          <w:szCs w:val="24"/>
          <w:lang w:val="en-MY"/>
        </w:rPr>
        <w:t xml:space="preserve"> </w:t>
      </w:r>
    </w:p>
    <w:p w14:paraId="321DB5D5" w14:textId="47F9D6CB" w:rsidR="00E92718" w:rsidRPr="00BA7C0F" w:rsidRDefault="00D9446A" w:rsidP="00E92718">
      <w:pPr>
        <w:pStyle w:val="Scripture"/>
        <w:jc w:val="left"/>
        <w:rPr>
          <w:rFonts w:ascii="Arial" w:eastAsia="Arial" w:hAnsi="Arial"/>
          <w:b/>
          <w:color w:val="E36C0A"/>
          <w:sz w:val="24"/>
          <w:szCs w:val="24"/>
          <w:lang w:val="en-MY"/>
        </w:rPr>
      </w:pPr>
      <w:r w:rsidRPr="00BA7C0F">
        <w:rPr>
          <w:rFonts w:ascii="Arial" w:eastAsia="Arial" w:hAnsi="Arial"/>
          <w:b/>
          <w:color w:val="E36C0A"/>
          <w:sz w:val="24"/>
          <w:szCs w:val="24"/>
          <w:lang w:val="en-MY"/>
        </w:rPr>
        <w:t>Paul &amp; the Gospel</w:t>
      </w:r>
    </w:p>
    <w:p w14:paraId="38D56C72" w14:textId="667FD0DD" w:rsidR="00E92718" w:rsidRPr="00BA7C0F" w:rsidRDefault="00E92718" w:rsidP="00E92718">
      <w:pPr>
        <w:pStyle w:val="Scripture"/>
        <w:rPr>
          <w:rFonts w:ascii="Arial" w:eastAsia="Arial" w:hAnsi="Arial"/>
          <w:b/>
          <w:color w:val="E36C0A"/>
          <w:lang w:val="en-MY"/>
        </w:rPr>
      </w:pPr>
      <w:r w:rsidRPr="00BA7C0F">
        <w:rPr>
          <w:rFonts w:ascii="Arial" w:eastAsia="Arial" w:hAnsi="Arial"/>
          <w:b/>
          <w:color w:val="E36C0A"/>
          <w:lang w:val="en-MY"/>
        </w:rPr>
        <w:t>(</w:t>
      </w:r>
      <w:r w:rsidR="00193D6A" w:rsidRPr="00BA7C0F">
        <w:rPr>
          <w:rFonts w:ascii="Arial" w:eastAsia="Arial" w:hAnsi="Arial"/>
          <w:b/>
          <w:color w:val="E36C0A"/>
          <w:lang w:val="en-MY"/>
        </w:rPr>
        <w:t>Galatians</w:t>
      </w:r>
      <w:r w:rsidR="00575B95" w:rsidRPr="00BA7C0F">
        <w:rPr>
          <w:rFonts w:ascii="Arial" w:eastAsia="Arial" w:hAnsi="Arial"/>
          <w:b/>
          <w:color w:val="E36C0A"/>
          <w:lang w:val="en-MY"/>
        </w:rPr>
        <w:t>1:</w:t>
      </w:r>
      <w:r w:rsidR="00D9446A" w:rsidRPr="00BA7C0F">
        <w:rPr>
          <w:rFonts w:ascii="Arial" w:eastAsia="Arial" w:hAnsi="Arial"/>
          <w:b/>
          <w:color w:val="E36C0A"/>
          <w:lang w:val="en-MY"/>
        </w:rPr>
        <w:t>1 – 2:21</w:t>
      </w:r>
      <w:r w:rsidR="001365F2" w:rsidRPr="00BA7C0F">
        <w:rPr>
          <w:rFonts w:ascii="Arial" w:eastAsia="Arial" w:hAnsi="Arial"/>
          <w:b/>
          <w:color w:val="E36C0A"/>
          <w:lang w:val="en-MY"/>
        </w:rPr>
        <w:t>)</w:t>
      </w:r>
    </w:p>
    <w:p w14:paraId="20147EC1" w14:textId="6C5C6DB5" w:rsidR="003C0DD7" w:rsidRPr="00BA7C0F" w:rsidRDefault="00487330" w:rsidP="00AF4D52">
      <w:pPr>
        <w:pStyle w:val="Scripture"/>
        <w:rPr>
          <w:rFonts w:ascii="Arial" w:eastAsia="Arial" w:hAnsi="Arial"/>
          <w:b/>
          <w:i/>
          <w:iCs/>
          <w:color w:val="C00000"/>
          <w:lang w:val="en-MY"/>
        </w:rPr>
      </w:pPr>
      <w:r w:rsidRPr="00BA7C0F">
        <w:rPr>
          <w:rFonts w:ascii="Arial" w:eastAsia="Arial" w:hAnsi="Arial"/>
          <w:b/>
          <w:i/>
          <w:iCs/>
          <w:color w:val="C00000"/>
          <w:lang w:val="en-MY"/>
        </w:rPr>
        <w:t xml:space="preserve">Pastor </w:t>
      </w:r>
      <w:r w:rsidR="00D9446A" w:rsidRPr="00BA7C0F">
        <w:rPr>
          <w:rFonts w:ascii="Arial" w:eastAsia="Arial" w:hAnsi="Arial"/>
          <w:b/>
          <w:i/>
          <w:iCs/>
          <w:color w:val="C00000"/>
          <w:lang w:val="en-MY"/>
        </w:rPr>
        <w:t>Chris</w:t>
      </w:r>
      <w:r w:rsidRPr="00BA7C0F">
        <w:rPr>
          <w:rFonts w:ascii="Arial" w:eastAsia="Arial" w:hAnsi="Arial"/>
          <w:b/>
          <w:i/>
          <w:iCs/>
          <w:color w:val="C00000"/>
          <w:lang w:val="en-MY"/>
        </w:rPr>
        <w:t xml:space="preserve"> </w:t>
      </w:r>
      <w:r w:rsidR="00D9446A" w:rsidRPr="00BA7C0F">
        <w:rPr>
          <w:rFonts w:ascii="Arial" w:eastAsia="Arial" w:hAnsi="Arial"/>
          <w:b/>
          <w:i/>
          <w:iCs/>
          <w:color w:val="C00000"/>
          <w:lang w:val="en-MY"/>
        </w:rPr>
        <w:t>K</w:t>
      </w:r>
      <w:r w:rsidRPr="00BA7C0F">
        <w:rPr>
          <w:rFonts w:ascii="Arial" w:eastAsia="Arial" w:hAnsi="Arial"/>
          <w:b/>
          <w:i/>
          <w:iCs/>
          <w:color w:val="C00000"/>
          <w:lang w:val="en-MY"/>
        </w:rPr>
        <w:t>a</w:t>
      </w:r>
      <w:r w:rsidR="00D9446A" w:rsidRPr="00BA7C0F">
        <w:rPr>
          <w:rFonts w:ascii="Arial" w:eastAsia="Arial" w:hAnsi="Arial"/>
          <w:b/>
          <w:i/>
          <w:iCs/>
          <w:color w:val="C00000"/>
          <w:lang w:val="en-MY"/>
        </w:rPr>
        <w:t>m</w:t>
      </w:r>
    </w:p>
    <w:p w14:paraId="754471A3" w14:textId="06F89F55" w:rsidR="00193D6A" w:rsidRPr="00BA7C0F" w:rsidRDefault="00193D6A" w:rsidP="00193D6A">
      <w:pPr>
        <w:pStyle w:val="Scripture"/>
        <w:rPr>
          <w:lang w:val="en-MY"/>
        </w:rPr>
      </w:pPr>
      <w:r w:rsidRPr="00BA7C0F">
        <w:rPr>
          <w:lang w:val="en-MY"/>
        </w:rPr>
        <w:t xml:space="preserve">I am astonished that you are so quickly deserting the one who called you to live in the grace of Christ and are turning to a different gospel— which is really no gospel at all. Evidently some people are throwing you into confusion and are trying to pervert the gospel of Christ. But even if we or an angel from heaven should preach a gospel other than the </w:t>
      </w:r>
      <w:proofErr w:type="gramStart"/>
      <w:r w:rsidRPr="00BA7C0F">
        <w:rPr>
          <w:lang w:val="en-MY"/>
        </w:rPr>
        <w:t>one</w:t>
      </w:r>
      <w:proofErr w:type="gramEnd"/>
      <w:r w:rsidRPr="00BA7C0F">
        <w:rPr>
          <w:lang w:val="en-MY"/>
        </w:rPr>
        <w:t xml:space="preserve"> we preached to you, let them be under God’s curse!</w:t>
      </w:r>
      <w:r w:rsidRPr="00BA7C0F">
        <w:rPr>
          <w:lang w:val="en-MY"/>
        </w:rPr>
        <w:t xml:space="preserve"> </w:t>
      </w:r>
      <w:r w:rsidRPr="00BA7C0F">
        <w:rPr>
          <w:lang w:val="en-MY"/>
        </w:rPr>
        <w:t>As we have already said, so now I say again: If anybody is preaching to you a gospel other than what you accepted, let them be under God’s curse!</w:t>
      </w:r>
      <w:r w:rsidRPr="00BA7C0F">
        <w:rPr>
          <w:lang w:val="en-MY"/>
        </w:rPr>
        <w:t xml:space="preserve"> (Galatians 1:6-9)</w:t>
      </w:r>
    </w:p>
    <w:p w14:paraId="6E32B672" w14:textId="77777777" w:rsidR="00193D6A" w:rsidRPr="00BA7C0F" w:rsidRDefault="00193D6A" w:rsidP="00193D6A">
      <w:pPr>
        <w:pStyle w:val="Scripture"/>
        <w:rPr>
          <w:b/>
          <w:i/>
          <w:color w:val="0033CC"/>
          <w:lang w:val="en-MY"/>
        </w:rPr>
      </w:pPr>
    </w:p>
    <w:p w14:paraId="24411043" w14:textId="5DC874B9" w:rsidR="003B1499" w:rsidRPr="00BA7C0F" w:rsidRDefault="007C47BC" w:rsidP="00193D6A">
      <w:pPr>
        <w:pStyle w:val="Scripture"/>
        <w:rPr>
          <w:lang w:val="en-MY"/>
        </w:rPr>
      </w:pPr>
      <w:r w:rsidRPr="00BA7C0F">
        <w:rPr>
          <w:lang w:val="en-MY"/>
        </w:rPr>
        <w:t>We who are Jews by birth and not sinful Gentiles</w:t>
      </w:r>
      <w:r w:rsidR="002A08A4" w:rsidRPr="00BA7C0F">
        <w:rPr>
          <w:lang w:val="en-MY"/>
        </w:rPr>
        <w:t xml:space="preserve"> know that a person is not justified by the works of the law, but by faith in Jesus Christ. </w:t>
      </w:r>
      <w:proofErr w:type="gramStart"/>
      <w:r w:rsidR="002A08A4" w:rsidRPr="00BA7C0F">
        <w:rPr>
          <w:lang w:val="en-MY"/>
        </w:rPr>
        <w:t>So</w:t>
      </w:r>
      <w:proofErr w:type="gramEnd"/>
      <w:r w:rsidR="002A08A4" w:rsidRPr="00BA7C0F">
        <w:rPr>
          <w:lang w:val="en-MY"/>
        </w:rPr>
        <w:t xml:space="preserve"> we, too, have put our faith in Christ Jesus that we may be justified by faith in Christ and not by the works of the law, because by the works of the law no one will be justified.</w:t>
      </w:r>
      <w:r w:rsidR="00193D6A" w:rsidRPr="00BA7C0F">
        <w:rPr>
          <w:lang w:val="en-MY"/>
        </w:rPr>
        <w:t xml:space="preserve"> </w:t>
      </w:r>
      <w:r w:rsidR="00F40EFF" w:rsidRPr="00BA7C0F">
        <w:rPr>
          <w:lang w:val="en-MY"/>
        </w:rPr>
        <w:t>(</w:t>
      </w:r>
      <w:r w:rsidR="002D0E96" w:rsidRPr="00BA7C0F">
        <w:rPr>
          <w:lang w:val="en-MY"/>
        </w:rPr>
        <w:t>Galati</w:t>
      </w:r>
      <w:r w:rsidR="00193D6A" w:rsidRPr="00BA7C0F">
        <w:rPr>
          <w:lang w:val="en-MY"/>
        </w:rPr>
        <w:t>a</w:t>
      </w:r>
      <w:r w:rsidR="002D0E96" w:rsidRPr="00BA7C0F">
        <w:rPr>
          <w:lang w:val="en-MY"/>
        </w:rPr>
        <w:t>ns</w:t>
      </w:r>
      <w:r w:rsidR="00193D6A" w:rsidRPr="00BA7C0F">
        <w:rPr>
          <w:lang w:val="en-MY"/>
        </w:rPr>
        <w:t xml:space="preserve"> 2</w:t>
      </w:r>
      <w:r w:rsidR="002D0E96" w:rsidRPr="00BA7C0F">
        <w:rPr>
          <w:lang w:val="en-MY"/>
        </w:rPr>
        <w:t>:1</w:t>
      </w:r>
      <w:r w:rsidR="002A08A4" w:rsidRPr="00BA7C0F">
        <w:rPr>
          <w:lang w:val="en-MY"/>
        </w:rPr>
        <w:t>5</w:t>
      </w:r>
      <w:r w:rsidR="002D0E96" w:rsidRPr="00BA7C0F">
        <w:rPr>
          <w:lang w:val="en-MY"/>
        </w:rPr>
        <w:t xml:space="preserve"> – </w:t>
      </w:r>
      <w:r w:rsidR="002A08A4" w:rsidRPr="00BA7C0F">
        <w:rPr>
          <w:lang w:val="en-MY"/>
        </w:rPr>
        <w:t>16</w:t>
      </w:r>
      <w:r w:rsidR="002D0E96" w:rsidRPr="00BA7C0F">
        <w:rPr>
          <w:lang w:val="en-MY"/>
        </w:rPr>
        <w:t>)</w:t>
      </w:r>
    </w:p>
    <w:p w14:paraId="7AD81BCD" w14:textId="77777777" w:rsidR="00ED10DB" w:rsidRPr="00BA7C0F" w:rsidRDefault="00ED10DB" w:rsidP="00AE48CF">
      <w:pPr>
        <w:pStyle w:val="NoSpacing1"/>
        <w:jc w:val="both"/>
        <w:rPr>
          <w:color w:val="0000E1"/>
          <w:sz w:val="20"/>
          <w:lang w:val="en-MY"/>
        </w:rPr>
      </w:pPr>
    </w:p>
    <w:p w14:paraId="4FAF759E" w14:textId="77777777" w:rsidR="00ED10DB" w:rsidRPr="00BA7C0F" w:rsidRDefault="00ED10DB" w:rsidP="00193D6A">
      <w:pPr>
        <w:pStyle w:val="Heading1"/>
        <w:numPr>
          <w:ilvl w:val="0"/>
          <w:numId w:val="0"/>
        </w:numPr>
        <w:rPr>
          <w:lang w:val="en-MY"/>
        </w:rPr>
      </w:pPr>
      <w:r w:rsidRPr="00BA7C0F">
        <w:rPr>
          <w:lang w:val="en-MY"/>
        </w:rPr>
        <w:t>Introduction</w:t>
      </w:r>
    </w:p>
    <w:p w14:paraId="194008D7" w14:textId="0B4AA5AD" w:rsidR="00ED3FE2" w:rsidRPr="00BA7C0F" w:rsidRDefault="00BA7C0F" w:rsidP="00AE48CF">
      <w:pPr>
        <w:jc w:val="both"/>
        <w:rPr>
          <w:lang w:val="en-MY"/>
        </w:rPr>
      </w:pPr>
      <w:r w:rsidRPr="00BA7C0F">
        <w:rPr>
          <w:lang w:val="en-MY"/>
        </w:rPr>
        <w:t>Some background of the book of Galatians. It is like a shortened version of the book of Romans.</w:t>
      </w:r>
    </w:p>
    <w:p w14:paraId="5B0A937B" w14:textId="081DDDE6" w:rsidR="003635A0" w:rsidRPr="00BA7C0F" w:rsidRDefault="002D0E96" w:rsidP="00E62C02">
      <w:pPr>
        <w:pStyle w:val="ListParagraph"/>
        <w:numPr>
          <w:ilvl w:val="0"/>
          <w:numId w:val="18"/>
        </w:numPr>
        <w:spacing w:after="0" w:line="240" w:lineRule="auto"/>
        <w:jc w:val="both"/>
        <w:rPr>
          <w:lang w:val="en-MY"/>
        </w:rPr>
      </w:pPr>
      <w:r w:rsidRPr="00BA7C0F">
        <w:rPr>
          <w:lang w:val="en-MY"/>
        </w:rPr>
        <w:t xml:space="preserve">Salvation by Grace through faith in Christ. </w:t>
      </w:r>
    </w:p>
    <w:p w14:paraId="41795C1E" w14:textId="4B5BCBA6" w:rsidR="007711A4" w:rsidRPr="00BA7C0F" w:rsidRDefault="002D0E96" w:rsidP="00071DA2">
      <w:pPr>
        <w:pStyle w:val="ListParagraph"/>
        <w:numPr>
          <w:ilvl w:val="0"/>
          <w:numId w:val="18"/>
        </w:numPr>
        <w:spacing w:after="0" w:line="240" w:lineRule="auto"/>
        <w:jc w:val="both"/>
        <w:rPr>
          <w:lang w:val="en-MY"/>
        </w:rPr>
      </w:pPr>
      <w:r w:rsidRPr="00BA7C0F">
        <w:rPr>
          <w:lang w:val="en-MY"/>
        </w:rPr>
        <w:t xml:space="preserve">Cornerstone book </w:t>
      </w:r>
      <w:r w:rsidR="00E432F0" w:rsidRPr="00BA7C0F">
        <w:rPr>
          <w:lang w:val="en-MY"/>
        </w:rPr>
        <w:t>of Protestant Reformation - Martin Luther passionately love</w:t>
      </w:r>
      <w:r w:rsidR="00EC70F1" w:rsidRPr="00BA7C0F">
        <w:rPr>
          <w:lang w:val="en-MY"/>
        </w:rPr>
        <w:t>d the book of Galatians</w:t>
      </w:r>
      <w:r w:rsidR="00071DA2" w:rsidRPr="00BA7C0F">
        <w:rPr>
          <w:lang w:val="en-MY"/>
        </w:rPr>
        <w:t>.</w:t>
      </w:r>
    </w:p>
    <w:p w14:paraId="5AFB24BE" w14:textId="0C2AF379" w:rsidR="00AA2EB1" w:rsidRPr="00BA7C0F" w:rsidRDefault="00E432F0" w:rsidP="003D4227">
      <w:pPr>
        <w:pStyle w:val="ListParagraph"/>
        <w:numPr>
          <w:ilvl w:val="0"/>
          <w:numId w:val="18"/>
        </w:numPr>
        <w:spacing w:after="0" w:line="240" w:lineRule="auto"/>
        <w:jc w:val="both"/>
        <w:rPr>
          <w:lang w:val="en-MY"/>
        </w:rPr>
      </w:pPr>
      <w:r w:rsidRPr="00BA7C0F">
        <w:rPr>
          <w:lang w:val="en-MY"/>
        </w:rPr>
        <w:t xml:space="preserve">Written in the time of the early church in Christianity </w:t>
      </w:r>
      <w:r w:rsidR="00BA7C0F" w:rsidRPr="00BA7C0F">
        <w:rPr>
          <w:lang w:val="en-MY"/>
        </w:rPr>
        <w:t xml:space="preserve">when there was a </w:t>
      </w:r>
      <w:r w:rsidRPr="00BA7C0F">
        <w:rPr>
          <w:lang w:val="en-MY"/>
        </w:rPr>
        <w:t>separation of Judaism and Christianity</w:t>
      </w:r>
      <w:r w:rsidR="003D4227" w:rsidRPr="00BA7C0F">
        <w:rPr>
          <w:lang w:val="en-MY"/>
        </w:rPr>
        <w:t>.</w:t>
      </w:r>
    </w:p>
    <w:p w14:paraId="25F18534" w14:textId="11286466" w:rsidR="003D4227" w:rsidRPr="00BA7C0F" w:rsidRDefault="00E432F0" w:rsidP="003D4227">
      <w:pPr>
        <w:pStyle w:val="ListParagraph"/>
        <w:numPr>
          <w:ilvl w:val="0"/>
          <w:numId w:val="18"/>
        </w:numPr>
        <w:jc w:val="both"/>
        <w:rPr>
          <w:lang w:val="en-MY"/>
        </w:rPr>
      </w:pPr>
      <w:r w:rsidRPr="00BA7C0F">
        <w:rPr>
          <w:lang w:val="en-MY"/>
        </w:rPr>
        <w:t>Judaism – works and law which reveals us of our sins, Christianity – is about the Gospe</w:t>
      </w:r>
      <w:r w:rsidR="00FD3AF8" w:rsidRPr="00BA7C0F">
        <w:rPr>
          <w:lang w:val="en-MY"/>
        </w:rPr>
        <w:t>l.</w:t>
      </w:r>
    </w:p>
    <w:p w14:paraId="55A064FC" w14:textId="1642A94F" w:rsidR="00FD3AF8" w:rsidRPr="00BA7C0F" w:rsidRDefault="00FD3AF8" w:rsidP="003D4227">
      <w:pPr>
        <w:pStyle w:val="ListParagraph"/>
        <w:numPr>
          <w:ilvl w:val="0"/>
          <w:numId w:val="18"/>
        </w:numPr>
        <w:jc w:val="both"/>
        <w:rPr>
          <w:lang w:val="en-MY"/>
        </w:rPr>
      </w:pPr>
      <w:r w:rsidRPr="00BA7C0F">
        <w:rPr>
          <w:lang w:val="en-MY"/>
        </w:rPr>
        <w:t>We are saved by</w:t>
      </w:r>
      <w:r w:rsidR="001A2C9B" w:rsidRPr="00BA7C0F">
        <w:rPr>
          <w:lang w:val="en-MY"/>
        </w:rPr>
        <w:t xml:space="preserve"> forgiveness of sin through the death of</w:t>
      </w:r>
      <w:r w:rsidRPr="00BA7C0F">
        <w:rPr>
          <w:lang w:val="en-MY"/>
        </w:rPr>
        <w:t xml:space="preserve"> Christ</w:t>
      </w:r>
      <w:r w:rsidR="00BA7C0F" w:rsidRPr="00BA7C0F">
        <w:rPr>
          <w:lang w:val="en-MY"/>
        </w:rPr>
        <w:t>.</w:t>
      </w:r>
    </w:p>
    <w:p w14:paraId="1665EBE2" w14:textId="746577D6" w:rsidR="00BA7C0F" w:rsidRPr="00BA7C0F" w:rsidRDefault="00BA7C0F" w:rsidP="00BA7C0F">
      <w:pPr>
        <w:jc w:val="both"/>
        <w:rPr>
          <w:lang w:val="en-MY"/>
        </w:rPr>
      </w:pPr>
      <w:r w:rsidRPr="00BA7C0F">
        <w:rPr>
          <w:lang w:val="en-MY"/>
        </w:rPr>
        <w:t xml:space="preserve">What is the Gospel? It is the Good News. </w:t>
      </w:r>
    </w:p>
    <w:p w14:paraId="36208C8A" w14:textId="5C4E55D2" w:rsidR="00EE4670" w:rsidRPr="00BA7C0F" w:rsidRDefault="00052A11" w:rsidP="00AA2EB1">
      <w:pPr>
        <w:jc w:val="both"/>
        <w:rPr>
          <w:b/>
          <w:sz w:val="20"/>
          <w:szCs w:val="20"/>
          <w:lang w:val="en-MY"/>
        </w:rPr>
      </w:pPr>
      <w:r w:rsidRPr="00BA7C0F">
        <w:rPr>
          <w:b/>
          <w:sz w:val="20"/>
          <w:szCs w:val="20"/>
          <w:lang w:val="en-MY"/>
        </w:rPr>
        <w:t xml:space="preserve">                             </w:t>
      </w:r>
    </w:p>
    <w:p w14:paraId="74BF0557" w14:textId="63E66783" w:rsidR="00C20E4F" w:rsidRPr="00BA7C0F" w:rsidRDefault="00ED0AA3" w:rsidP="00C20E4F">
      <w:pPr>
        <w:jc w:val="both"/>
        <w:rPr>
          <w:b/>
          <w:color w:val="000000" w:themeColor="text1"/>
          <w:sz w:val="28"/>
          <w:szCs w:val="28"/>
          <w:lang w:val="en-MY"/>
        </w:rPr>
      </w:pPr>
      <w:r w:rsidRPr="00BA7C0F">
        <w:rPr>
          <w:noProof/>
          <w:lang w:val="en-MY"/>
        </w:rPr>
        <w:drawing>
          <wp:inline distT="0" distB="0" distL="0" distR="0" wp14:anchorId="47481CDB" wp14:editId="7C77ED2D">
            <wp:extent cx="542925" cy="542925"/>
            <wp:effectExtent l="0" t="0" r="0" b="0"/>
            <wp:docPr id="8" name="Picture 3" descr="C:\Users\Pru\AppData\Local\Microsoft\Windows\INetCache\IE\XFT5KPX5\Light-Bulb[1].jpg"/>
            <wp:cNvGraphicFramePr/>
            <a:graphic xmlns:a="http://schemas.openxmlformats.org/drawingml/2006/main">
              <a:graphicData uri="http://schemas.openxmlformats.org/drawingml/2006/picture">
                <pic:pic xmlns:pic="http://schemas.openxmlformats.org/drawingml/2006/picture">
                  <pic:nvPicPr>
                    <pic:cNvPr id="8" name="Picture 3" descr="C:\Users\Pru\AppData\Local\Microsoft\Windows\INetCache\IE\XFT5KPX5\Light-Bulb[1].jpg"/>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C16D38" w:rsidRPr="00BA7C0F">
        <w:rPr>
          <w:b/>
          <w:color w:val="FF0000"/>
          <w:sz w:val="24"/>
          <w:szCs w:val="24"/>
          <w:lang w:val="en-MY"/>
        </w:rPr>
        <w:t>BIG IDEA</w:t>
      </w:r>
      <w:r w:rsidR="00C16D38" w:rsidRPr="00BA7C0F">
        <w:rPr>
          <w:b/>
          <w:color w:val="000000" w:themeColor="text1"/>
          <w:sz w:val="24"/>
          <w:szCs w:val="24"/>
          <w:lang w:val="en-MY"/>
        </w:rPr>
        <w:t xml:space="preserve">: </w:t>
      </w:r>
      <w:r w:rsidR="00E432F0" w:rsidRPr="00BA7C0F">
        <w:rPr>
          <w:b/>
          <w:color w:val="000000" w:themeColor="text1"/>
          <w:sz w:val="24"/>
          <w:szCs w:val="24"/>
          <w:lang w:val="en-MY"/>
        </w:rPr>
        <w:t>Justified by faith in Christ</w:t>
      </w:r>
      <w:r w:rsidR="003D4227" w:rsidRPr="00BA7C0F">
        <w:rPr>
          <w:b/>
          <w:color w:val="000000" w:themeColor="text1"/>
          <w:sz w:val="24"/>
          <w:szCs w:val="24"/>
          <w:lang w:val="en-MY"/>
        </w:rPr>
        <w:t>.</w:t>
      </w:r>
    </w:p>
    <w:p w14:paraId="3BA93DC3" w14:textId="15BDDF63" w:rsidR="00670E9D" w:rsidRPr="00BA7C0F" w:rsidRDefault="00670E9D" w:rsidP="00C16D38">
      <w:pPr>
        <w:tabs>
          <w:tab w:val="left" w:pos="2400"/>
        </w:tabs>
        <w:rPr>
          <w:b/>
          <w:color w:val="000000" w:themeColor="text1"/>
          <w:sz w:val="24"/>
          <w:szCs w:val="24"/>
          <w:lang w:val="en-MY"/>
        </w:rPr>
      </w:pPr>
    </w:p>
    <w:p w14:paraId="302F8387" w14:textId="43A8B870" w:rsidR="00BA7C0F" w:rsidRPr="00BA7C0F" w:rsidRDefault="00BA7C0F" w:rsidP="00C16D38">
      <w:pPr>
        <w:tabs>
          <w:tab w:val="left" w:pos="2400"/>
        </w:tabs>
        <w:rPr>
          <w:color w:val="000000" w:themeColor="text1"/>
          <w:szCs w:val="24"/>
          <w:lang w:val="en-MY"/>
        </w:rPr>
      </w:pPr>
      <w:r w:rsidRPr="00BA7C0F">
        <w:rPr>
          <w:color w:val="000000" w:themeColor="text1"/>
          <w:szCs w:val="24"/>
          <w:lang w:val="en-MY"/>
        </w:rPr>
        <w:t>There are 3 things the Apostle Paul is concerned about.</w:t>
      </w:r>
    </w:p>
    <w:p w14:paraId="4DBAE3B1" w14:textId="77777777" w:rsidR="00BA7C0F" w:rsidRPr="00BA7C0F" w:rsidRDefault="00BA7C0F" w:rsidP="00C16D38">
      <w:pPr>
        <w:tabs>
          <w:tab w:val="left" w:pos="2400"/>
        </w:tabs>
        <w:rPr>
          <w:b/>
          <w:color w:val="C00000"/>
          <w:sz w:val="28"/>
          <w:szCs w:val="28"/>
          <w:lang w:val="en-MY"/>
        </w:rPr>
      </w:pPr>
    </w:p>
    <w:p w14:paraId="315A397C" w14:textId="6539EEC6" w:rsidR="00C743D1" w:rsidRPr="00BA7C0F" w:rsidRDefault="00E432F0" w:rsidP="00193D6A">
      <w:pPr>
        <w:pStyle w:val="Heading1"/>
        <w:rPr>
          <w:lang w:val="en-MY"/>
        </w:rPr>
      </w:pPr>
      <w:r w:rsidRPr="00BA7C0F">
        <w:rPr>
          <w:lang w:val="en-MY"/>
        </w:rPr>
        <w:t>Perverting the Gospel of Grace (</w:t>
      </w:r>
      <w:r w:rsidR="00193D6A" w:rsidRPr="00BA7C0F">
        <w:rPr>
          <w:lang w:val="en-MY"/>
        </w:rPr>
        <w:t>Galatians</w:t>
      </w:r>
      <w:r w:rsidRPr="00BA7C0F">
        <w:rPr>
          <w:lang w:val="en-MY"/>
        </w:rPr>
        <w:t xml:space="preserve"> 1:6-10)</w:t>
      </w:r>
    </w:p>
    <w:p w14:paraId="17117340" w14:textId="0F563B53" w:rsidR="002E1569" w:rsidRPr="00BA7C0F" w:rsidRDefault="00193D6A" w:rsidP="00EC70F1">
      <w:pPr>
        <w:tabs>
          <w:tab w:val="left" w:pos="2400"/>
        </w:tabs>
        <w:rPr>
          <w:lang w:val="en-MY"/>
        </w:rPr>
      </w:pPr>
      <w:r w:rsidRPr="00BA7C0F">
        <w:rPr>
          <w:lang w:val="en-MY"/>
        </w:rPr>
        <w:t xml:space="preserve">The </w:t>
      </w:r>
      <w:r w:rsidR="00E432F0" w:rsidRPr="00BA7C0F">
        <w:rPr>
          <w:lang w:val="en-MY"/>
        </w:rPr>
        <w:t xml:space="preserve">Church become stronger </w:t>
      </w:r>
      <w:r w:rsidR="00BA7C0F" w:rsidRPr="00BA7C0F">
        <w:rPr>
          <w:lang w:val="en-MY"/>
        </w:rPr>
        <w:t>the more</w:t>
      </w:r>
      <w:r w:rsidR="00E432F0" w:rsidRPr="00BA7C0F">
        <w:rPr>
          <w:lang w:val="en-MY"/>
        </w:rPr>
        <w:t xml:space="preserve"> the evil one attacks from outside</w:t>
      </w:r>
      <w:r w:rsidR="00C76209" w:rsidRPr="00BA7C0F">
        <w:rPr>
          <w:lang w:val="en-MY"/>
        </w:rPr>
        <w:t>.</w:t>
      </w:r>
      <w:r w:rsidR="008000B2" w:rsidRPr="00BA7C0F">
        <w:rPr>
          <w:lang w:val="en-MY"/>
        </w:rPr>
        <w:t xml:space="preserve"> </w:t>
      </w:r>
      <w:r w:rsidR="00EC70F1" w:rsidRPr="00BA7C0F">
        <w:rPr>
          <w:lang w:val="en-MY"/>
        </w:rPr>
        <w:t>The d</w:t>
      </w:r>
      <w:r w:rsidR="00FD3AF8" w:rsidRPr="00BA7C0F">
        <w:rPr>
          <w:lang w:val="en-MY"/>
        </w:rPr>
        <w:t>anger of a ‘different gospel</w:t>
      </w:r>
      <w:r w:rsidRPr="00BA7C0F">
        <w:rPr>
          <w:lang w:val="en-MY"/>
        </w:rPr>
        <w:t>’</w:t>
      </w:r>
      <w:r w:rsidR="00FD3AF8" w:rsidRPr="00BA7C0F">
        <w:rPr>
          <w:lang w:val="en-MY"/>
        </w:rPr>
        <w:t xml:space="preserve"> being preached by false teachers</w:t>
      </w:r>
      <w:r w:rsidR="00EC70F1" w:rsidRPr="00BA7C0F">
        <w:rPr>
          <w:lang w:val="en-MY"/>
        </w:rPr>
        <w:t xml:space="preserve"> in </w:t>
      </w:r>
      <w:r w:rsidR="00FD3AF8" w:rsidRPr="00BA7C0F">
        <w:rPr>
          <w:lang w:val="en-MY"/>
        </w:rPr>
        <w:t>corrupting the Gospel of Grace</w:t>
      </w:r>
      <w:r w:rsidRPr="00BA7C0F">
        <w:rPr>
          <w:lang w:val="en-MY"/>
        </w:rPr>
        <w:t xml:space="preserve"> </w:t>
      </w:r>
      <w:r w:rsidR="00FD3AF8" w:rsidRPr="00BA7C0F">
        <w:rPr>
          <w:lang w:val="en-MY"/>
        </w:rPr>
        <w:t>– preaching a different Gospel with a different Spirit</w:t>
      </w:r>
      <w:r w:rsidR="00C743D1" w:rsidRPr="00BA7C0F">
        <w:rPr>
          <w:lang w:val="en-MY"/>
        </w:rPr>
        <w:t>.</w:t>
      </w:r>
      <w:r w:rsidR="008000B2" w:rsidRPr="00BA7C0F">
        <w:rPr>
          <w:lang w:val="en-MY"/>
        </w:rPr>
        <w:t xml:space="preserve"> </w:t>
      </w:r>
      <w:r w:rsidR="00FD3AF8" w:rsidRPr="00BA7C0F">
        <w:rPr>
          <w:lang w:val="en-MY"/>
        </w:rPr>
        <w:t>(</w:t>
      </w:r>
      <w:r w:rsidRPr="00BA7C0F">
        <w:rPr>
          <w:lang w:val="en-MY"/>
        </w:rPr>
        <w:t>Galatians</w:t>
      </w:r>
      <w:r w:rsidR="00FD3AF8" w:rsidRPr="00BA7C0F">
        <w:rPr>
          <w:lang w:val="en-MY"/>
        </w:rPr>
        <w:t xml:space="preserve"> 1: 6-7)</w:t>
      </w:r>
    </w:p>
    <w:p w14:paraId="7D79A078" w14:textId="77777777" w:rsidR="00EC70F1" w:rsidRPr="00BA7C0F" w:rsidRDefault="00EC70F1" w:rsidP="00EC70F1">
      <w:pPr>
        <w:tabs>
          <w:tab w:val="left" w:pos="2400"/>
        </w:tabs>
        <w:rPr>
          <w:lang w:val="en-MY"/>
        </w:rPr>
      </w:pPr>
    </w:p>
    <w:p w14:paraId="203B9F57" w14:textId="1D105B69" w:rsidR="00ED2133" w:rsidRPr="00BA7C0F" w:rsidRDefault="00EC70F1" w:rsidP="00EC70F1">
      <w:pPr>
        <w:tabs>
          <w:tab w:val="left" w:pos="2400"/>
        </w:tabs>
        <w:rPr>
          <w:lang w:val="en-MY"/>
        </w:rPr>
      </w:pPr>
      <w:r w:rsidRPr="00BA7C0F">
        <w:rPr>
          <w:lang w:val="en-MY"/>
        </w:rPr>
        <w:t>T</w:t>
      </w:r>
      <w:r w:rsidR="00193D6A" w:rsidRPr="00BA7C0F">
        <w:rPr>
          <w:lang w:val="en-MY"/>
        </w:rPr>
        <w:t>he d</w:t>
      </w:r>
      <w:r w:rsidR="002E1569" w:rsidRPr="00BA7C0F">
        <w:rPr>
          <w:lang w:val="en-MY"/>
        </w:rPr>
        <w:t>evil attacks the Church by corrupting the Gospel of Christ</w:t>
      </w:r>
      <w:r w:rsidR="008000B2" w:rsidRPr="00BA7C0F">
        <w:rPr>
          <w:lang w:val="en-MY"/>
        </w:rPr>
        <w:t xml:space="preserve"> </w:t>
      </w:r>
      <w:r w:rsidR="002E1569" w:rsidRPr="00BA7C0F">
        <w:rPr>
          <w:lang w:val="en-MY"/>
        </w:rPr>
        <w:t>by adding or subtracting from the true Gospel (2 Corinthians 11:4)</w:t>
      </w:r>
      <w:r w:rsidR="008000B2" w:rsidRPr="00BA7C0F">
        <w:rPr>
          <w:lang w:val="en-MY"/>
        </w:rPr>
        <w:t xml:space="preserve"> </w:t>
      </w:r>
      <w:r w:rsidRPr="00BA7C0F">
        <w:rPr>
          <w:lang w:val="en-MY"/>
        </w:rPr>
        <w:t xml:space="preserve">in an attempt to </w:t>
      </w:r>
      <w:r w:rsidR="000E292C" w:rsidRPr="00BA7C0F">
        <w:rPr>
          <w:lang w:val="en-MY"/>
        </w:rPr>
        <w:t>destroy the Church</w:t>
      </w:r>
      <w:r w:rsidR="008000B2" w:rsidRPr="00BA7C0F">
        <w:rPr>
          <w:lang w:val="en-MY"/>
        </w:rPr>
        <w:t xml:space="preserve">                                                                                                 </w:t>
      </w:r>
    </w:p>
    <w:p w14:paraId="2DAEB41E" w14:textId="414E7265" w:rsidR="00233B09" w:rsidRPr="00BA7C0F" w:rsidRDefault="00EC70F1" w:rsidP="00EC70F1">
      <w:pPr>
        <w:tabs>
          <w:tab w:val="left" w:pos="2400"/>
        </w:tabs>
        <w:rPr>
          <w:lang w:val="en-MY"/>
        </w:rPr>
      </w:pPr>
      <w:r w:rsidRPr="00BA7C0F">
        <w:rPr>
          <w:lang w:val="en-MY"/>
        </w:rPr>
        <w:t>For e</w:t>
      </w:r>
      <w:r w:rsidR="00FD3AF8" w:rsidRPr="00BA7C0F">
        <w:rPr>
          <w:lang w:val="en-MY"/>
        </w:rPr>
        <w:t>xample</w:t>
      </w:r>
      <w:r w:rsidRPr="00BA7C0F">
        <w:rPr>
          <w:lang w:val="en-MY"/>
        </w:rPr>
        <w:t>s,</w:t>
      </w:r>
      <w:r w:rsidR="00FD3AF8" w:rsidRPr="00BA7C0F">
        <w:rPr>
          <w:lang w:val="en-MY"/>
        </w:rPr>
        <w:t xml:space="preserve"> the </w:t>
      </w:r>
      <w:r w:rsidRPr="00BA7C0F">
        <w:rPr>
          <w:lang w:val="en-MY"/>
        </w:rPr>
        <w:t>g</w:t>
      </w:r>
      <w:r w:rsidR="00FD3AF8" w:rsidRPr="00BA7C0F">
        <w:rPr>
          <w:lang w:val="en-MY"/>
        </w:rPr>
        <w:t xml:space="preserve">ospel of works </w:t>
      </w:r>
      <w:r w:rsidRPr="00BA7C0F">
        <w:rPr>
          <w:lang w:val="en-MY"/>
        </w:rPr>
        <w:t>- to</w:t>
      </w:r>
      <w:r w:rsidR="000E292C" w:rsidRPr="00BA7C0F">
        <w:rPr>
          <w:lang w:val="en-MY"/>
        </w:rPr>
        <w:t xml:space="preserve"> do good works in order to be saved</w:t>
      </w:r>
      <w:r w:rsidRPr="00BA7C0F">
        <w:rPr>
          <w:lang w:val="en-MY"/>
        </w:rPr>
        <w:t xml:space="preserve">. Another example is the </w:t>
      </w:r>
      <w:r w:rsidR="000E292C" w:rsidRPr="00BA7C0F">
        <w:rPr>
          <w:lang w:val="en-MY"/>
        </w:rPr>
        <w:t xml:space="preserve">misuse </w:t>
      </w:r>
      <w:r w:rsidR="00FD3AF8" w:rsidRPr="00BA7C0F">
        <w:rPr>
          <w:lang w:val="en-MY"/>
        </w:rPr>
        <w:t xml:space="preserve">of </w:t>
      </w:r>
      <w:r w:rsidRPr="00BA7C0F">
        <w:rPr>
          <w:lang w:val="en-MY"/>
        </w:rPr>
        <w:t>the</w:t>
      </w:r>
      <w:r w:rsidR="00FD3AF8" w:rsidRPr="00BA7C0F">
        <w:rPr>
          <w:lang w:val="en-MY"/>
        </w:rPr>
        <w:t xml:space="preserve"> </w:t>
      </w:r>
      <w:r w:rsidRPr="00BA7C0F">
        <w:rPr>
          <w:lang w:val="en-MY"/>
        </w:rPr>
        <w:t>g</w:t>
      </w:r>
      <w:r w:rsidR="00FD3AF8" w:rsidRPr="00BA7C0F">
        <w:rPr>
          <w:lang w:val="en-MY"/>
        </w:rPr>
        <w:t>ospel of Grace</w:t>
      </w:r>
      <w:r w:rsidRPr="00BA7C0F">
        <w:rPr>
          <w:lang w:val="en-MY"/>
        </w:rPr>
        <w:t xml:space="preserve"> as</w:t>
      </w:r>
      <w:r w:rsidR="000E292C" w:rsidRPr="00BA7C0F">
        <w:rPr>
          <w:lang w:val="en-MY"/>
        </w:rPr>
        <w:t xml:space="preserve"> </w:t>
      </w:r>
      <w:r w:rsidRPr="00BA7C0F">
        <w:rPr>
          <w:lang w:val="en-MY"/>
        </w:rPr>
        <w:t xml:space="preserve">a </w:t>
      </w:r>
      <w:r w:rsidR="00080FC4" w:rsidRPr="00BA7C0F">
        <w:rPr>
          <w:lang w:val="en-MY"/>
        </w:rPr>
        <w:t>licen</w:t>
      </w:r>
      <w:r w:rsidRPr="00BA7C0F">
        <w:rPr>
          <w:lang w:val="en-MY"/>
        </w:rPr>
        <w:t>s</w:t>
      </w:r>
      <w:r w:rsidR="00080FC4" w:rsidRPr="00BA7C0F">
        <w:rPr>
          <w:lang w:val="en-MY"/>
        </w:rPr>
        <w:t>e to do as we wish</w:t>
      </w:r>
      <w:r w:rsidR="000E292C" w:rsidRPr="00BA7C0F">
        <w:rPr>
          <w:lang w:val="en-MY"/>
        </w:rPr>
        <w:t xml:space="preserve"> because </w:t>
      </w:r>
      <w:r w:rsidR="00080FC4" w:rsidRPr="00BA7C0F">
        <w:rPr>
          <w:lang w:val="en-MY"/>
        </w:rPr>
        <w:t xml:space="preserve">God has died </w:t>
      </w:r>
      <w:proofErr w:type="spellStart"/>
      <w:r w:rsidR="00080FC4" w:rsidRPr="00BA7C0F">
        <w:rPr>
          <w:lang w:val="en-MY"/>
        </w:rPr>
        <w:t>for</w:t>
      </w:r>
      <w:r w:rsidR="000E292C" w:rsidRPr="00BA7C0F">
        <w:rPr>
          <w:lang w:val="en-MY"/>
        </w:rPr>
        <w:t>our</w:t>
      </w:r>
      <w:proofErr w:type="spellEnd"/>
      <w:r w:rsidR="000E292C" w:rsidRPr="00BA7C0F">
        <w:rPr>
          <w:lang w:val="en-MY"/>
        </w:rPr>
        <w:t xml:space="preserve"> sins to save us</w:t>
      </w:r>
      <w:r w:rsidRPr="00BA7C0F">
        <w:rPr>
          <w:lang w:val="en-MY"/>
        </w:rPr>
        <w:t>.</w:t>
      </w:r>
    </w:p>
    <w:p w14:paraId="79876375" w14:textId="77777777" w:rsidR="00EC70F1" w:rsidRPr="00BA7C0F" w:rsidRDefault="00EC70F1" w:rsidP="00EC70F1">
      <w:pPr>
        <w:tabs>
          <w:tab w:val="left" w:pos="2400"/>
        </w:tabs>
        <w:rPr>
          <w:lang w:val="en-MY"/>
        </w:rPr>
      </w:pPr>
    </w:p>
    <w:p w14:paraId="1B6E93D5" w14:textId="5DB391DB" w:rsidR="008E2588" w:rsidRPr="00BA7C0F" w:rsidRDefault="00EC70F1" w:rsidP="0027124D">
      <w:pPr>
        <w:tabs>
          <w:tab w:val="left" w:pos="2400"/>
        </w:tabs>
        <w:rPr>
          <w:lang w:val="en-MY"/>
        </w:rPr>
      </w:pPr>
      <w:r w:rsidRPr="00BA7C0F">
        <w:rPr>
          <w:lang w:val="en-MY"/>
        </w:rPr>
        <w:t xml:space="preserve">The </w:t>
      </w:r>
      <w:r w:rsidR="008E2588" w:rsidRPr="00BA7C0F">
        <w:rPr>
          <w:lang w:val="en-MY"/>
        </w:rPr>
        <w:t>Gospel Fundamental: It</w:t>
      </w:r>
      <w:r w:rsidRPr="00BA7C0F">
        <w:rPr>
          <w:lang w:val="en-MY"/>
        </w:rPr>
        <w:t xml:space="preserve"> i</w:t>
      </w:r>
      <w:r w:rsidR="008E2588" w:rsidRPr="00BA7C0F">
        <w:rPr>
          <w:lang w:val="en-MY"/>
        </w:rPr>
        <w:t xml:space="preserve">s not what we can do for God </w:t>
      </w:r>
      <w:r w:rsidRPr="00BA7C0F">
        <w:rPr>
          <w:lang w:val="en-MY"/>
        </w:rPr>
        <w:t>but</w:t>
      </w:r>
      <w:r w:rsidR="008E2588" w:rsidRPr="00BA7C0F">
        <w:rPr>
          <w:lang w:val="en-MY"/>
        </w:rPr>
        <w:t xml:space="preserve"> what God can do for us</w:t>
      </w:r>
      <w:r w:rsidRPr="00BA7C0F">
        <w:rPr>
          <w:lang w:val="en-MY"/>
        </w:rPr>
        <w:t>.</w:t>
      </w:r>
    </w:p>
    <w:p w14:paraId="4CEF6F1A" w14:textId="77777777" w:rsidR="00EC70F1" w:rsidRPr="00BA7C0F" w:rsidRDefault="00EC70F1" w:rsidP="0027124D">
      <w:pPr>
        <w:tabs>
          <w:tab w:val="left" w:pos="2400"/>
        </w:tabs>
        <w:rPr>
          <w:lang w:val="en-MY"/>
        </w:rPr>
      </w:pPr>
    </w:p>
    <w:p w14:paraId="7477E38D" w14:textId="3218BC91" w:rsidR="00556012" w:rsidRPr="00BA7C0F" w:rsidRDefault="00080FC4" w:rsidP="00EC70F1">
      <w:pPr>
        <w:tabs>
          <w:tab w:val="left" w:pos="2400"/>
        </w:tabs>
        <w:rPr>
          <w:lang w:val="en-MY"/>
        </w:rPr>
      </w:pPr>
      <w:r w:rsidRPr="00BA7C0F">
        <w:rPr>
          <w:lang w:val="en-MY"/>
        </w:rPr>
        <w:lastRenderedPageBreak/>
        <w:t>We are never good enough to receive salvation but by Christ</w:t>
      </w:r>
      <w:r w:rsidR="00EC70F1" w:rsidRPr="00BA7C0F">
        <w:rPr>
          <w:lang w:val="en-MY"/>
        </w:rPr>
        <w:t>’s</w:t>
      </w:r>
      <w:r w:rsidRPr="00BA7C0F">
        <w:rPr>
          <w:lang w:val="en-MY"/>
        </w:rPr>
        <w:t xml:space="preserve"> sacrifice we are forgiven and so will receive </w:t>
      </w:r>
      <w:r w:rsidR="00EC70F1" w:rsidRPr="00BA7C0F">
        <w:rPr>
          <w:lang w:val="en-MY"/>
        </w:rPr>
        <w:t>s</w:t>
      </w:r>
      <w:r w:rsidRPr="00BA7C0F">
        <w:rPr>
          <w:lang w:val="en-MY"/>
        </w:rPr>
        <w:t xml:space="preserve">alvation by </w:t>
      </w:r>
      <w:r w:rsidR="00EC70F1" w:rsidRPr="00BA7C0F">
        <w:rPr>
          <w:lang w:val="en-MY"/>
        </w:rPr>
        <w:t>g</w:t>
      </w:r>
      <w:r w:rsidRPr="00BA7C0F">
        <w:rPr>
          <w:lang w:val="en-MY"/>
        </w:rPr>
        <w:t>race</w:t>
      </w:r>
      <w:r w:rsidR="00EC70F1" w:rsidRPr="00BA7C0F">
        <w:rPr>
          <w:lang w:val="en-MY"/>
        </w:rPr>
        <w:t>.</w:t>
      </w:r>
      <w:r w:rsidR="001A2C9B" w:rsidRPr="00BA7C0F">
        <w:rPr>
          <w:lang w:val="en-MY"/>
        </w:rPr>
        <w:t xml:space="preserve"> </w:t>
      </w:r>
      <w:r w:rsidR="00EC70F1" w:rsidRPr="00BA7C0F">
        <w:rPr>
          <w:lang w:val="en-MY"/>
        </w:rPr>
        <w:t>W</w:t>
      </w:r>
      <w:r w:rsidR="001A2C9B" w:rsidRPr="00BA7C0F">
        <w:rPr>
          <w:lang w:val="en-MY"/>
        </w:rPr>
        <w:t>e do not become a better person by works but when we accept Christ</w:t>
      </w:r>
      <w:r w:rsidR="00EC70F1" w:rsidRPr="00BA7C0F">
        <w:rPr>
          <w:lang w:val="en-MY"/>
        </w:rPr>
        <w:t>, there is</w:t>
      </w:r>
      <w:r w:rsidR="001A2C9B" w:rsidRPr="00BA7C0F">
        <w:rPr>
          <w:lang w:val="en-MY"/>
        </w:rPr>
        <w:t xml:space="preserve"> forgiveness for us.</w:t>
      </w:r>
    </w:p>
    <w:p w14:paraId="7A06CC35" w14:textId="77777777" w:rsidR="00EC70F1" w:rsidRPr="00BA7C0F" w:rsidRDefault="00EC70F1" w:rsidP="00EC70F1">
      <w:pPr>
        <w:tabs>
          <w:tab w:val="left" w:pos="2400"/>
        </w:tabs>
        <w:rPr>
          <w:lang w:val="en-MY"/>
        </w:rPr>
      </w:pPr>
    </w:p>
    <w:p w14:paraId="7F816E1E" w14:textId="4073F2DA" w:rsidR="00556012" w:rsidRPr="00BA7C0F" w:rsidRDefault="00556012" w:rsidP="00EC70F1">
      <w:pPr>
        <w:pStyle w:val="3vff3xh4yd"/>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General William Booth, the founder of the Salvation Army, “I consider that the chief dangers which will confront the twentieth century will be:</w:t>
      </w:r>
    </w:p>
    <w:p w14:paraId="236A7601" w14:textId="4A8C5223" w:rsidR="00556012" w:rsidRPr="00BA7C0F" w:rsidRDefault="00556012" w:rsidP="00EC70F1">
      <w:pPr>
        <w:pStyle w:val="3vff3xh4yd"/>
        <w:numPr>
          <w:ilvl w:val="0"/>
          <w:numId w:val="48"/>
        </w:numPr>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Religion without the Holy Spirit</w:t>
      </w:r>
    </w:p>
    <w:p w14:paraId="463DB6A4" w14:textId="33A608FC" w:rsidR="00556012" w:rsidRPr="00BA7C0F" w:rsidRDefault="00556012" w:rsidP="00EC70F1">
      <w:pPr>
        <w:pStyle w:val="3vff3xh4yd"/>
        <w:numPr>
          <w:ilvl w:val="0"/>
          <w:numId w:val="48"/>
        </w:numPr>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Christianity without Christ</w:t>
      </w:r>
    </w:p>
    <w:p w14:paraId="489486D9" w14:textId="03B3689E" w:rsidR="00556012" w:rsidRPr="00BA7C0F" w:rsidRDefault="00556012" w:rsidP="00EC70F1">
      <w:pPr>
        <w:pStyle w:val="3vff3xh4yd"/>
        <w:numPr>
          <w:ilvl w:val="0"/>
          <w:numId w:val="48"/>
        </w:numPr>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Forgiveness without repentance</w:t>
      </w:r>
    </w:p>
    <w:p w14:paraId="05060170" w14:textId="14C12A4D" w:rsidR="00556012" w:rsidRPr="00BA7C0F" w:rsidRDefault="00556012" w:rsidP="00EC70F1">
      <w:pPr>
        <w:pStyle w:val="3vff3xh4yd"/>
        <w:numPr>
          <w:ilvl w:val="0"/>
          <w:numId w:val="48"/>
        </w:numPr>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Salvation without regeneration</w:t>
      </w:r>
    </w:p>
    <w:p w14:paraId="5271C78E" w14:textId="51808897" w:rsidR="00556012" w:rsidRPr="00BA7C0F" w:rsidRDefault="00556012" w:rsidP="00EC70F1">
      <w:pPr>
        <w:pStyle w:val="3vff3xh4yd"/>
        <w:numPr>
          <w:ilvl w:val="0"/>
          <w:numId w:val="48"/>
        </w:numPr>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Politics without God</w:t>
      </w:r>
    </w:p>
    <w:p w14:paraId="72017052" w14:textId="4B04E0AC" w:rsidR="00556012" w:rsidRPr="00BA7C0F" w:rsidRDefault="00556012" w:rsidP="00EC70F1">
      <w:pPr>
        <w:pStyle w:val="3vff3xh4yd"/>
        <w:numPr>
          <w:ilvl w:val="0"/>
          <w:numId w:val="48"/>
        </w:numPr>
        <w:shd w:val="clear" w:color="auto" w:fill="FFFFFF"/>
        <w:spacing w:before="0" w:beforeAutospacing="0" w:after="0" w:afterAutospacing="0"/>
        <w:rPr>
          <w:rFonts w:ascii="Calibri" w:eastAsia="Calibri" w:hAnsi="Calibri"/>
          <w:sz w:val="22"/>
          <w:szCs w:val="22"/>
          <w:lang w:val="en-MY" w:eastAsia="en-GB"/>
        </w:rPr>
      </w:pPr>
      <w:r w:rsidRPr="00BA7C0F">
        <w:rPr>
          <w:rFonts w:ascii="Calibri" w:eastAsia="Calibri" w:hAnsi="Calibri"/>
          <w:sz w:val="22"/>
          <w:szCs w:val="22"/>
          <w:lang w:val="en-MY" w:eastAsia="en-GB"/>
        </w:rPr>
        <w:t>Heaven without Hell</w:t>
      </w:r>
    </w:p>
    <w:p w14:paraId="4DA4A5A8" w14:textId="77777777" w:rsidR="00EC70F1" w:rsidRPr="00BA7C0F" w:rsidRDefault="00EC70F1" w:rsidP="00EC70F1">
      <w:pPr>
        <w:pStyle w:val="3vff3xh4yd"/>
        <w:shd w:val="clear" w:color="auto" w:fill="FFFFFF"/>
        <w:spacing w:before="0" w:beforeAutospacing="0" w:after="0" w:afterAutospacing="0"/>
        <w:rPr>
          <w:rFonts w:ascii="Wingdings" w:hAnsi="Wingdings"/>
          <w:color w:val="1F4E79" w:themeColor="accent1" w:themeShade="80"/>
          <w:sz w:val="20"/>
          <w:szCs w:val="20"/>
          <w:lang w:val="en-MY"/>
        </w:rPr>
      </w:pPr>
    </w:p>
    <w:p w14:paraId="6DBA39F7" w14:textId="1D982770" w:rsidR="00FD3AF8" w:rsidRPr="00BA7C0F" w:rsidRDefault="005870D5" w:rsidP="00193D6A">
      <w:pPr>
        <w:pStyle w:val="Heading1"/>
        <w:rPr>
          <w:lang w:val="en-MY"/>
        </w:rPr>
      </w:pPr>
      <w:r w:rsidRPr="00BA7C0F">
        <w:rPr>
          <w:lang w:val="en-MY"/>
        </w:rPr>
        <w:t>Proclaiming the Gospel of Grace</w:t>
      </w:r>
      <w:r w:rsidR="00DF1DC0" w:rsidRPr="00BA7C0F">
        <w:rPr>
          <w:lang w:val="en-MY"/>
        </w:rPr>
        <w:t xml:space="preserve"> (Gal.1:11-12)</w:t>
      </w:r>
      <w:r w:rsidRPr="00BA7C0F">
        <w:rPr>
          <w:lang w:val="en-MY"/>
        </w:rPr>
        <w:tab/>
      </w:r>
    </w:p>
    <w:p w14:paraId="6DFEB7A0" w14:textId="798BFCD0" w:rsidR="00846DA6" w:rsidRPr="00BA7C0F" w:rsidRDefault="00EC70F1" w:rsidP="00EC70F1">
      <w:pPr>
        <w:tabs>
          <w:tab w:val="left" w:pos="2400"/>
        </w:tabs>
        <w:rPr>
          <w:lang w:val="en-MY"/>
        </w:rPr>
      </w:pPr>
      <w:r w:rsidRPr="00BA7C0F">
        <w:rPr>
          <w:lang w:val="en-MY"/>
        </w:rPr>
        <w:t>The</w:t>
      </w:r>
      <w:r w:rsidR="00DC3165" w:rsidRPr="00BA7C0F">
        <w:rPr>
          <w:lang w:val="en-MY"/>
        </w:rPr>
        <w:t xml:space="preserve"> </w:t>
      </w:r>
      <w:r w:rsidR="008E2588" w:rsidRPr="00BA7C0F">
        <w:rPr>
          <w:lang w:val="en-MY"/>
        </w:rPr>
        <w:t xml:space="preserve">Apostle Paul says </w:t>
      </w:r>
      <w:r w:rsidR="001A2C9B" w:rsidRPr="00BA7C0F">
        <w:rPr>
          <w:lang w:val="en-MY"/>
        </w:rPr>
        <w:t>that the true Gospel is from God and not of human origin</w:t>
      </w:r>
      <w:r w:rsidR="00AF385E" w:rsidRPr="00BA7C0F">
        <w:rPr>
          <w:lang w:val="en-MY"/>
        </w:rPr>
        <w:t xml:space="preserve"> but a revelation.</w:t>
      </w:r>
    </w:p>
    <w:p w14:paraId="2671A74B" w14:textId="69B39A82" w:rsidR="00EC70F1" w:rsidRPr="00BA7C0F" w:rsidRDefault="00EC70F1" w:rsidP="00EC70F1">
      <w:pPr>
        <w:pStyle w:val="3vff3xh4yd"/>
        <w:shd w:val="clear" w:color="auto" w:fill="FFFFFF"/>
        <w:spacing w:before="0" w:beforeAutospacing="0" w:after="0" w:afterAutospacing="0"/>
        <w:rPr>
          <w:rFonts w:ascii="Calibri" w:hAnsi="Calibri" w:cs="Calibri"/>
          <w:color w:val="000000" w:themeColor="text1"/>
          <w:sz w:val="22"/>
          <w:szCs w:val="22"/>
          <w:lang w:val="en-MY"/>
        </w:rPr>
      </w:pPr>
    </w:p>
    <w:p w14:paraId="2A3B4DBC" w14:textId="4859AFA0" w:rsidR="00EC70F1" w:rsidRPr="00BA7C0F" w:rsidRDefault="00EC70F1" w:rsidP="00EC70F1">
      <w:pPr>
        <w:pStyle w:val="Scripture"/>
        <w:rPr>
          <w:lang w:val="en-MY"/>
        </w:rPr>
      </w:pPr>
      <w:r w:rsidRPr="00BA7C0F">
        <w:rPr>
          <w:rStyle w:val="text"/>
          <w:lang w:val="en-MY"/>
        </w:rPr>
        <w:t>I want you to know, brothers and sisters, that the gospel I preached is not of human origin.</w:t>
      </w:r>
      <w:r w:rsidRPr="00BA7C0F">
        <w:rPr>
          <w:lang w:val="en-MY"/>
        </w:rPr>
        <w:t> </w:t>
      </w:r>
      <w:r w:rsidRPr="00BA7C0F">
        <w:rPr>
          <w:rStyle w:val="text"/>
          <w:lang w:val="en-MY"/>
        </w:rPr>
        <w:t>12 I did not receive it from any man,</w:t>
      </w:r>
      <w:r w:rsidRPr="00BA7C0F">
        <w:rPr>
          <w:rStyle w:val="text"/>
          <w:lang w:val="en-MY"/>
        </w:rPr>
        <w:t xml:space="preserve"> </w:t>
      </w:r>
      <w:r w:rsidRPr="00BA7C0F">
        <w:rPr>
          <w:rStyle w:val="text"/>
          <w:lang w:val="en-MY"/>
        </w:rPr>
        <w:t>nor was I taught it; rather, I received it by revelation from Jesus Christ.</w:t>
      </w:r>
      <w:r w:rsidRPr="00BA7C0F">
        <w:rPr>
          <w:rStyle w:val="text"/>
          <w:lang w:val="en-MY"/>
        </w:rPr>
        <w:t xml:space="preserve"> (Galatians 1:11-12)</w:t>
      </w:r>
    </w:p>
    <w:p w14:paraId="33A55B7D" w14:textId="77777777" w:rsidR="00EC70F1" w:rsidRPr="00BA7C0F" w:rsidRDefault="00EC70F1" w:rsidP="00EC70F1">
      <w:pPr>
        <w:pStyle w:val="3vff3xh4yd"/>
        <w:shd w:val="clear" w:color="auto" w:fill="FFFFFF"/>
        <w:spacing w:before="0" w:beforeAutospacing="0" w:after="0" w:afterAutospacing="0"/>
        <w:rPr>
          <w:rFonts w:ascii="Calibri" w:hAnsi="Calibri" w:cs="Calibri"/>
          <w:color w:val="000000" w:themeColor="text1"/>
          <w:sz w:val="22"/>
          <w:szCs w:val="22"/>
          <w:lang w:val="en-MY"/>
        </w:rPr>
      </w:pPr>
    </w:p>
    <w:p w14:paraId="67F50F84" w14:textId="77777777" w:rsidR="00EC70F1" w:rsidRPr="00BA7C0F" w:rsidRDefault="00EC70F1" w:rsidP="00EC70F1">
      <w:pPr>
        <w:pStyle w:val="3vff3xh4yd"/>
        <w:shd w:val="clear" w:color="auto" w:fill="FFFFFF"/>
        <w:spacing w:before="0" w:beforeAutospacing="0" w:after="0" w:afterAutospacing="0"/>
        <w:rPr>
          <w:rFonts w:ascii="Calibri" w:hAnsi="Calibri" w:cs="Calibri"/>
          <w:color w:val="000000" w:themeColor="text1"/>
          <w:sz w:val="22"/>
          <w:szCs w:val="22"/>
          <w:lang w:val="en-MY"/>
        </w:rPr>
      </w:pPr>
      <w:r w:rsidRPr="00BA7C0F">
        <w:rPr>
          <w:rFonts w:ascii="Calibri" w:hAnsi="Calibri" w:cs="Calibri"/>
          <w:color w:val="000000" w:themeColor="text1"/>
          <w:sz w:val="22"/>
          <w:szCs w:val="22"/>
          <w:lang w:val="en-MY"/>
        </w:rPr>
        <w:t>We are to share t</w:t>
      </w:r>
      <w:r w:rsidR="00AF385E" w:rsidRPr="00BA7C0F">
        <w:rPr>
          <w:rFonts w:ascii="Calibri" w:hAnsi="Calibri" w:cs="Calibri"/>
          <w:color w:val="000000" w:themeColor="text1"/>
          <w:sz w:val="22"/>
          <w:szCs w:val="22"/>
          <w:lang w:val="en-MY"/>
        </w:rPr>
        <w:t>he Gospel with God’</w:t>
      </w:r>
      <w:r w:rsidRPr="00BA7C0F">
        <w:rPr>
          <w:rFonts w:ascii="Calibri" w:hAnsi="Calibri" w:cs="Calibri"/>
          <w:color w:val="000000" w:themeColor="text1"/>
          <w:sz w:val="22"/>
          <w:szCs w:val="22"/>
          <w:lang w:val="en-MY"/>
        </w:rPr>
        <w:t xml:space="preserve">s </w:t>
      </w:r>
      <w:r w:rsidR="00AF385E" w:rsidRPr="00BA7C0F">
        <w:rPr>
          <w:rFonts w:ascii="Calibri" w:hAnsi="Calibri" w:cs="Calibri"/>
          <w:color w:val="000000" w:themeColor="text1"/>
          <w:sz w:val="22"/>
          <w:szCs w:val="22"/>
          <w:lang w:val="en-MY"/>
        </w:rPr>
        <w:t>strength</w:t>
      </w:r>
    </w:p>
    <w:p w14:paraId="0D10C2C5" w14:textId="77777777" w:rsidR="00EC70F1" w:rsidRPr="00BA7C0F" w:rsidRDefault="00EC70F1" w:rsidP="00EC70F1">
      <w:pPr>
        <w:pStyle w:val="3vff3xh4yd"/>
        <w:shd w:val="clear" w:color="auto" w:fill="FFFFFF"/>
        <w:spacing w:before="0" w:beforeAutospacing="0" w:after="0" w:afterAutospacing="0"/>
        <w:rPr>
          <w:rFonts w:ascii="Calibri" w:hAnsi="Calibri" w:cs="Calibri"/>
          <w:color w:val="000000" w:themeColor="text1"/>
          <w:sz w:val="22"/>
          <w:szCs w:val="22"/>
          <w:lang w:val="en-MY"/>
        </w:rPr>
      </w:pPr>
    </w:p>
    <w:p w14:paraId="1E461334" w14:textId="10A161B8" w:rsidR="00846DA6" w:rsidRPr="00BA7C0F" w:rsidRDefault="00AF385E" w:rsidP="00EC70F1">
      <w:pPr>
        <w:pStyle w:val="Scripture"/>
        <w:rPr>
          <w:lang w:val="en-MY"/>
        </w:rPr>
      </w:pPr>
      <w:r w:rsidRPr="00BA7C0F">
        <w:rPr>
          <w:lang w:val="en-MY"/>
        </w:rPr>
        <w:t>I can do all things through Christ who strengthens me.</w:t>
      </w:r>
      <w:r w:rsidR="00EC70F1" w:rsidRPr="00BA7C0F">
        <w:rPr>
          <w:lang w:val="en-MY"/>
        </w:rPr>
        <w:t xml:space="preserve"> </w:t>
      </w:r>
      <w:r w:rsidRPr="00BA7C0F">
        <w:rPr>
          <w:lang w:val="en-MY"/>
        </w:rPr>
        <w:t>(Phi</w:t>
      </w:r>
      <w:r w:rsidR="00EC70F1" w:rsidRPr="00BA7C0F">
        <w:rPr>
          <w:lang w:val="en-MY"/>
        </w:rPr>
        <w:t>li</w:t>
      </w:r>
      <w:r w:rsidRPr="00BA7C0F">
        <w:rPr>
          <w:lang w:val="en-MY"/>
        </w:rPr>
        <w:t>p</w:t>
      </w:r>
      <w:r w:rsidR="00EC70F1" w:rsidRPr="00BA7C0F">
        <w:rPr>
          <w:lang w:val="en-MY"/>
        </w:rPr>
        <w:t>p</w:t>
      </w:r>
      <w:r w:rsidRPr="00BA7C0F">
        <w:rPr>
          <w:lang w:val="en-MY"/>
        </w:rPr>
        <w:t>ians 4:1)</w:t>
      </w:r>
    </w:p>
    <w:p w14:paraId="1A2E7BD4" w14:textId="77777777" w:rsidR="00EC70F1" w:rsidRPr="00BA7C0F" w:rsidRDefault="00EC70F1" w:rsidP="00EC70F1">
      <w:pPr>
        <w:pStyle w:val="3vff3xh4yd"/>
        <w:shd w:val="clear" w:color="auto" w:fill="FFFFFF"/>
        <w:spacing w:before="0" w:beforeAutospacing="0" w:after="0" w:afterAutospacing="0"/>
        <w:rPr>
          <w:rFonts w:ascii="Calibri" w:hAnsi="Calibri" w:cs="Calibri"/>
          <w:color w:val="000000" w:themeColor="text1"/>
          <w:sz w:val="22"/>
          <w:szCs w:val="22"/>
          <w:lang w:val="en-MY"/>
        </w:rPr>
      </w:pPr>
    </w:p>
    <w:p w14:paraId="0C368FB5" w14:textId="7B199420" w:rsidR="00EE4670" w:rsidRPr="00BA7C0F" w:rsidRDefault="00AF385E" w:rsidP="00EC70F1">
      <w:pPr>
        <w:tabs>
          <w:tab w:val="left" w:pos="2400"/>
        </w:tabs>
        <w:spacing w:after="120"/>
        <w:rPr>
          <w:lang w:val="en-MY"/>
        </w:rPr>
      </w:pPr>
      <w:r w:rsidRPr="00BA7C0F">
        <w:rPr>
          <w:lang w:val="en-MY"/>
        </w:rPr>
        <w:t>Each church has a Statement of Faith</w:t>
      </w:r>
      <w:r w:rsidR="00D9285F" w:rsidRPr="00BA7C0F">
        <w:rPr>
          <w:lang w:val="en-MY"/>
        </w:rPr>
        <w:t>, Creeds</w:t>
      </w:r>
      <w:r w:rsidRPr="00BA7C0F">
        <w:rPr>
          <w:lang w:val="en-MY"/>
        </w:rPr>
        <w:t xml:space="preserve"> which is the guideline for us to follow.</w:t>
      </w:r>
    </w:p>
    <w:p w14:paraId="3F17A694" w14:textId="628AD85F" w:rsidR="006E272F" w:rsidRPr="00BA7C0F" w:rsidRDefault="00D9285F" w:rsidP="00EC70F1">
      <w:pPr>
        <w:tabs>
          <w:tab w:val="left" w:pos="2400"/>
        </w:tabs>
        <w:spacing w:after="120"/>
        <w:rPr>
          <w:lang w:val="en-MY"/>
        </w:rPr>
      </w:pPr>
      <w:r w:rsidRPr="00BA7C0F">
        <w:rPr>
          <w:lang w:val="en-MY"/>
        </w:rPr>
        <w:t>True Gospel is found in the Word of God</w:t>
      </w:r>
      <w:r w:rsidR="00EC70F1" w:rsidRPr="00BA7C0F">
        <w:rPr>
          <w:lang w:val="en-MY"/>
        </w:rPr>
        <w:t>.</w:t>
      </w:r>
    </w:p>
    <w:p w14:paraId="54AA4D9D" w14:textId="77777777" w:rsidR="006F411A" w:rsidRPr="00BA7C0F" w:rsidRDefault="006F411A" w:rsidP="006E272F">
      <w:pPr>
        <w:tabs>
          <w:tab w:val="left" w:pos="4215"/>
        </w:tabs>
        <w:rPr>
          <w:b/>
          <w:color w:val="454088"/>
          <w:sz w:val="20"/>
          <w:szCs w:val="20"/>
          <w:lang w:val="en-MY"/>
        </w:rPr>
      </w:pPr>
    </w:p>
    <w:p w14:paraId="55D8CDF0" w14:textId="6EB1BA4C" w:rsidR="00372D6D" w:rsidRPr="00BA7C0F" w:rsidRDefault="00DF1DC0" w:rsidP="00193D6A">
      <w:pPr>
        <w:pStyle w:val="Heading1"/>
        <w:rPr>
          <w:lang w:val="en-MY"/>
        </w:rPr>
      </w:pPr>
      <w:r w:rsidRPr="00BA7C0F">
        <w:rPr>
          <w:lang w:val="en-MY"/>
        </w:rPr>
        <w:t>Protecting the Gospel of Grace</w:t>
      </w:r>
      <w:r w:rsidR="00AF385E" w:rsidRPr="00BA7C0F">
        <w:rPr>
          <w:lang w:val="en-MY"/>
        </w:rPr>
        <w:t xml:space="preserve"> (Gal.2:14)</w:t>
      </w:r>
    </w:p>
    <w:p w14:paraId="0C3EF890" w14:textId="7501215F" w:rsidR="00EE4670" w:rsidRPr="00BA7C0F" w:rsidRDefault="00BA7C0F" w:rsidP="00EE4670">
      <w:pPr>
        <w:pStyle w:val="textbox"/>
        <w:shd w:val="clear" w:color="auto" w:fill="FFFFFF"/>
        <w:spacing w:before="0" w:beforeAutospacing="0" w:after="0" w:afterAutospacing="0"/>
        <w:rPr>
          <w:rFonts w:ascii="Calibri" w:hAnsi="Calibri" w:cs="Calibri"/>
          <w:iCs/>
          <w:lang w:val="en-MY"/>
        </w:rPr>
      </w:pPr>
      <w:r w:rsidRPr="00BA7C0F">
        <w:rPr>
          <w:rFonts w:ascii="Calibri" w:hAnsi="Calibri" w:cs="Calibri"/>
          <w:iCs/>
          <w:lang w:val="en-MY"/>
        </w:rPr>
        <w:t>T</w:t>
      </w:r>
      <w:r w:rsidR="00DF1DC0" w:rsidRPr="00BA7C0F">
        <w:rPr>
          <w:rFonts w:ascii="Calibri" w:hAnsi="Calibri" w:cs="Calibri"/>
          <w:iCs/>
          <w:lang w:val="en-MY"/>
        </w:rPr>
        <w:t xml:space="preserve">he Gospel needs to be defended </w:t>
      </w:r>
      <w:r w:rsidR="00D9285F" w:rsidRPr="00BA7C0F">
        <w:rPr>
          <w:rFonts w:ascii="Calibri" w:hAnsi="Calibri" w:cs="Calibri"/>
          <w:iCs/>
          <w:lang w:val="en-MY"/>
        </w:rPr>
        <w:t>and only by knowing the Word of God</w:t>
      </w:r>
    </w:p>
    <w:p w14:paraId="62750557" w14:textId="30909279" w:rsidR="00C15617" w:rsidRPr="00BA7C0F" w:rsidRDefault="00BA7C0F" w:rsidP="00EE4670">
      <w:pPr>
        <w:pStyle w:val="textbox"/>
        <w:shd w:val="clear" w:color="auto" w:fill="FFFFFF"/>
        <w:spacing w:before="0" w:beforeAutospacing="0" w:after="0" w:afterAutospacing="0"/>
        <w:rPr>
          <w:rFonts w:ascii="Calibri" w:hAnsi="Calibri" w:cs="Calibri"/>
          <w:iCs/>
          <w:lang w:val="en-MY"/>
        </w:rPr>
      </w:pPr>
      <w:r w:rsidRPr="00BA7C0F">
        <w:rPr>
          <w:rFonts w:ascii="Calibri" w:hAnsi="Calibri" w:cs="Calibri"/>
          <w:iCs/>
          <w:lang w:val="en-MY"/>
        </w:rPr>
        <w:t xml:space="preserve">We </w:t>
      </w:r>
      <w:r w:rsidR="00C15617" w:rsidRPr="00BA7C0F">
        <w:rPr>
          <w:rFonts w:ascii="Calibri" w:hAnsi="Calibri" w:cs="Calibri"/>
          <w:iCs/>
          <w:lang w:val="en-MY"/>
        </w:rPr>
        <w:t>need to rebuke what is shared if it is wrong</w:t>
      </w:r>
      <w:r w:rsidRPr="00BA7C0F">
        <w:rPr>
          <w:rFonts w:ascii="Calibri" w:hAnsi="Calibri" w:cs="Calibri"/>
          <w:iCs/>
          <w:lang w:val="en-MY"/>
        </w:rPr>
        <w:t>.</w:t>
      </w:r>
    </w:p>
    <w:p w14:paraId="590D9134" w14:textId="77777777" w:rsidR="00467780" w:rsidRDefault="00467780" w:rsidP="00553954">
      <w:pPr>
        <w:tabs>
          <w:tab w:val="left" w:pos="2400"/>
        </w:tabs>
        <w:rPr>
          <w:rFonts w:eastAsia="Times New Roman" w:cs="Calibri"/>
          <w:iCs/>
          <w:sz w:val="24"/>
          <w:szCs w:val="24"/>
          <w:lang w:val="en-MY" w:eastAsia="en-US"/>
        </w:rPr>
      </w:pPr>
    </w:p>
    <w:p w14:paraId="32F75B13" w14:textId="4E4111AB" w:rsidR="00553954" w:rsidRPr="00BA7C0F" w:rsidRDefault="00467780" w:rsidP="00553954">
      <w:pPr>
        <w:tabs>
          <w:tab w:val="left" w:pos="2400"/>
        </w:tabs>
        <w:rPr>
          <w:rFonts w:eastAsia="Times New Roman" w:cs="Calibri"/>
          <w:iCs/>
          <w:sz w:val="24"/>
          <w:szCs w:val="24"/>
          <w:lang w:val="en-MY" w:eastAsia="en-US"/>
        </w:rPr>
      </w:pPr>
      <w:r>
        <w:rPr>
          <w:rFonts w:eastAsia="Times New Roman" w:cs="Calibri"/>
          <w:iCs/>
          <w:sz w:val="24"/>
          <w:szCs w:val="24"/>
          <w:lang w:val="en-MY" w:eastAsia="en-US"/>
        </w:rPr>
        <w:t>We are caught in a tension among p</w:t>
      </w:r>
      <w:r w:rsidR="00DF1DC0" w:rsidRPr="00BA7C0F">
        <w:rPr>
          <w:rFonts w:eastAsia="Times New Roman" w:cs="Calibri"/>
          <w:iCs/>
          <w:sz w:val="24"/>
          <w:szCs w:val="24"/>
          <w:lang w:val="en-MY" w:eastAsia="en-US"/>
        </w:rPr>
        <w:t>references</w:t>
      </w:r>
      <w:r>
        <w:rPr>
          <w:rFonts w:eastAsia="Times New Roman" w:cs="Calibri"/>
          <w:iCs/>
          <w:sz w:val="24"/>
          <w:szCs w:val="24"/>
          <w:lang w:val="en-MY" w:eastAsia="en-US"/>
        </w:rPr>
        <w:t>, t</w:t>
      </w:r>
      <w:r w:rsidR="00DF1DC0" w:rsidRPr="00BA7C0F">
        <w:rPr>
          <w:rFonts w:eastAsia="Times New Roman" w:cs="Calibri"/>
          <w:iCs/>
          <w:sz w:val="24"/>
          <w:szCs w:val="24"/>
          <w:lang w:val="en-MY" w:eastAsia="en-US"/>
        </w:rPr>
        <w:t>raditions</w:t>
      </w:r>
      <w:r>
        <w:rPr>
          <w:rFonts w:eastAsia="Times New Roman" w:cs="Calibri"/>
          <w:iCs/>
          <w:sz w:val="24"/>
          <w:szCs w:val="24"/>
          <w:lang w:val="en-MY" w:eastAsia="en-US"/>
        </w:rPr>
        <w:t>, and d</w:t>
      </w:r>
      <w:r w:rsidR="00D9285F" w:rsidRPr="00BA7C0F">
        <w:rPr>
          <w:rFonts w:eastAsia="Times New Roman" w:cs="Calibri"/>
          <w:iCs/>
          <w:sz w:val="24"/>
          <w:szCs w:val="24"/>
          <w:lang w:val="en-MY" w:eastAsia="en-US"/>
        </w:rPr>
        <w:t>octrines</w:t>
      </w:r>
      <w:r>
        <w:rPr>
          <w:rFonts w:eastAsia="Times New Roman" w:cs="Calibri"/>
          <w:iCs/>
          <w:sz w:val="24"/>
          <w:szCs w:val="24"/>
          <w:lang w:val="en-MY" w:eastAsia="en-US"/>
        </w:rPr>
        <w:t>.</w:t>
      </w:r>
    </w:p>
    <w:p w14:paraId="3A0F30F9" w14:textId="77777777" w:rsidR="00BA7C0F" w:rsidRPr="00BA7C0F" w:rsidRDefault="00BA7C0F" w:rsidP="002765D9">
      <w:pPr>
        <w:pStyle w:val="textbox"/>
        <w:shd w:val="clear" w:color="auto" w:fill="FFFFFF"/>
        <w:spacing w:before="0" w:beforeAutospacing="0" w:after="0" w:afterAutospacing="0"/>
        <w:rPr>
          <w:rFonts w:ascii="Calibri" w:hAnsi="Calibri" w:cs="Calibri"/>
          <w:iCs/>
          <w:lang w:val="en-MY"/>
        </w:rPr>
      </w:pPr>
    </w:p>
    <w:p w14:paraId="129A7D94" w14:textId="442F384D" w:rsidR="00467780" w:rsidRDefault="00D9285F" w:rsidP="00467780">
      <w:pPr>
        <w:pStyle w:val="textbox"/>
        <w:shd w:val="clear" w:color="auto" w:fill="FFFFFF"/>
        <w:spacing w:before="0" w:beforeAutospacing="0" w:after="0" w:afterAutospacing="0"/>
        <w:rPr>
          <w:rFonts w:ascii="Calibri" w:hAnsi="Calibri" w:cs="Calibri"/>
          <w:iCs/>
          <w:lang w:val="en-MY"/>
        </w:rPr>
      </w:pPr>
      <w:r w:rsidRPr="00BA7C0F">
        <w:rPr>
          <w:rFonts w:ascii="Calibri" w:hAnsi="Calibri" w:cs="Calibri"/>
          <w:iCs/>
          <w:lang w:val="en-MY"/>
        </w:rPr>
        <w:t xml:space="preserve">Preferences </w:t>
      </w:r>
      <w:r w:rsidR="00BA7C0F" w:rsidRPr="00BA7C0F">
        <w:rPr>
          <w:rFonts w:ascii="Calibri" w:hAnsi="Calibri" w:cs="Calibri"/>
          <w:iCs/>
          <w:lang w:val="en-MY"/>
        </w:rPr>
        <w:t>have to do with the</w:t>
      </w:r>
      <w:r w:rsidRPr="00BA7C0F">
        <w:rPr>
          <w:rFonts w:ascii="Calibri" w:hAnsi="Calibri" w:cs="Calibri"/>
          <w:iCs/>
          <w:lang w:val="en-MY"/>
        </w:rPr>
        <w:t xml:space="preserve"> </w:t>
      </w:r>
      <w:r w:rsidR="00C15617" w:rsidRPr="00BA7C0F">
        <w:rPr>
          <w:rFonts w:ascii="Calibri" w:hAnsi="Calibri" w:cs="Calibri"/>
          <w:iCs/>
          <w:lang w:val="en-MY"/>
        </w:rPr>
        <w:t>style</w:t>
      </w:r>
      <w:r w:rsidRPr="00BA7C0F">
        <w:rPr>
          <w:rFonts w:ascii="Calibri" w:hAnsi="Calibri" w:cs="Calibri"/>
          <w:iCs/>
          <w:lang w:val="en-MY"/>
        </w:rPr>
        <w:t xml:space="preserve"> of worshipping God, type of songs,</w:t>
      </w:r>
      <w:r w:rsidR="00BA7C0F" w:rsidRPr="00BA7C0F">
        <w:rPr>
          <w:rFonts w:ascii="Calibri" w:hAnsi="Calibri" w:cs="Calibri"/>
          <w:iCs/>
          <w:lang w:val="en-MY"/>
        </w:rPr>
        <w:t xml:space="preserve"> </w:t>
      </w:r>
      <w:r w:rsidR="00C15617" w:rsidRPr="00BA7C0F">
        <w:rPr>
          <w:rFonts w:ascii="Calibri" w:hAnsi="Calibri" w:cs="Calibri"/>
          <w:iCs/>
          <w:lang w:val="en-MY"/>
        </w:rPr>
        <w:t>type of instruments used,</w:t>
      </w:r>
      <w:r w:rsidRPr="00BA7C0F">
        <w:rPr>
          <w:rFonts w:ascii="Calibri" w:hAnsi="Calibri" w:cs="Calibri"/>
          <w:iCs/>
          <w:lang w:val="en-MY"/>
        </w:rPr>
        <w:t xml:space="preserve"> </w:t>
      </w:r>
      <w:r w:rsidR="00BA7C0F" w:rsidRPr="00BA7C0F">
        <w:rPr>
          <w:rFonts w:ascii="Calibri" w:hAnsi="Calibri" w:cs="Calibri"/>
          <w:iCs/>
          <w:lang w:val="en-MY"/>
        </w:rPr>
        <w:t>b</w:t>
      </w:r>
      <w:r w:rsidRPr="00BA7C0F">
        <w:rPr>
          <w:rFonts w:ascii="Calibri" w:hAnsi="Calibri" w:cs="Calibri"/>
          <w:iCs/>
          <w:lang w:val="en-MY"/>
        </w:rPr>
        <w:t xml:space="preserve">ig or </w:t>
      </w:r>
      <w:r w:rsidR="00BA7C0F" w:rsidRPr="00BA7C0F">
        <w:rPr>
          <w:rFonts w:ascii="Calibri" w:hAnsi="Calibri" w:cs="Calibri"/>
          <w:iCs/>
          <w:lang w:val="en-MY"/>
        </w:rPr>
        <w:t>s</w:t>
      </w:r>
      <w:r w:rsidRPr="00BA7C0F">
        <w:rPr>
          <w:rFonts w:ascii="Calibri" w:hAnsi="Calibri" w:cs="Calibri"/>
          <w:iCs/>
          <w:lang w:val="en-MY"/>
        </w:rPr>
        <w:t>mall</w:t>
      </w:r>
      <w:r w:rsidR="00BA7C0F" w:rsidRPr="00BA7C0F">
        <w:rPr>
          <w:rFonts w:ascii="Calibri" w:hAnsi="Calibri" w:cs="Calibri"/>
          <w:iCs/>
          <w:lang w:val="en-MY"/>
        </w:rPr>
        <w:t xml:space="preserve"> </w:t>
      </w:r>
      <w:r w:rsidR="00C15617" w:rsidRPr="00BA7C0F">
        <w:rPr>
          <w:rFonts w:ascii="Calibri" w:hAnsi="Calibri" w:cs="Calibri"/>
          <w:iCs/>
          <w:lang w:val="en-MY"/>
        </w:rPr>
        <w:t>church, colours</w:t>
      </w:r>
      <w:r w:rsidR="00BA7C0F" w:rsidRPr="00BA7C0F">
        <w:rPr>
          <w:rFonts w:ascii="Calibri" w:hAnsi="Calibri" w:cs="Calibri"/>
          <w:iCs/>
          <w:lang w:val="en-MY"/>
        </w:rPr>
        <w:t xml:space="preserve">, </w:t>
      </w:r>
      <w:r w:rsidR="00C15617" w:rsidRPr="00BA7C0F">
        <w:rPr>
          <w:rFonts w:ascii="Calibri" w:hAnsi="Calibri" w:cs="Calibri"/>
          <w:iCs/>
          <w:lang w:val="en-MY"/>
        </w:rPr>
        <w:t>etc</w:t>
      </w:r>
      <w:r w:rsidR="00BA7C0F" w:rsidRPr="00BA7C0F">
        <w:rPr>
          <w:rFonts w:ascii="Calibri" w:hAnsi="Calibri" w:cs="Calibri"/>
          <w:iCs/>
          <w:lang w:val="en-MY"/>
        </w:rPr>
        <w:t>.</w:t>
      </w:r>
      <w:r w:rsidR="00BA7C0F">
        <w:rPr>
          <w:rFonts w:ascii="Calibri" w:hAnsi="Calibri" w:cs="Calibri"/>
          <w:iCs/>
          <w:lang w:val="en-MY"/>
        </w:rPr>
        <w:t xml:space="preserve"> </w:t>
      </w:r>
      <w:r w:rsidRPr="00BA7C0F">
        <w:rPr>
          <w:rFonts w:ascii="Calibri" w:hAnsi="Calibri" w:cs="Calibri"/>
          <w:iCs/>
          <w:lang w:val="en-MY"/>
        </w:rPr>
        <w:t>Do</w:t>
      </w:r>
      <w:r w:rsidR="00BA7C0F">
        <w:rPr>
          <w:rFonts w:ascii="Calibri" w:hAnsi="Calibri" w:cs="Calibri"/>
          <w:iCs/>
          <w:lang w:val="en-MY"/>
        </w:rPr>
        <w:t xml:space="preserve"> </w:t>
      </w:r>
      <w:r w:rsidRPr="00BA7C0F">
        <w:rPr>
          <w:rFonts w:ascii="Calibri" w:hAnsi="Calibri" w:cs="Calibri"/>
          <w:iCs/>
          <w:lang w:val="en-MY"/>
        </w:rPr>
        <w:t>n</w:t>
      </w:r>
      <w:r w:rsidR="00BA7C0F">
        <w:rPr>
          <w:rFonts w:ascii="Calibri" w:hAnsi="Calibri" w:cs="Calibri"/>
          <w:iCs/>
          <w:lang w:val="en-MY"/>
        </w:rPr>
        <w:t>o</w:t>
      </w:r>
      <w:r w:rsidRPr="00BA7C0F">
        <w:rPr>
          <w:rFonts w:ascii="Calibri" w:hAnsi="Calibri" w:cs="Calibri"/>
          <w:iCs/>
          <w:lang w:val="en-MY"/>
        </w:rPr>
        <w:t>t fight over preferences</w:t>
      </w:r>
      <w:r w:rsidR="00C15617" w:rsidRPr="00BA7C0F">
        <w:rPr>
          <w:rFonts w:ascii="Calibri" w:hAnsi="Calibri" w:cs="Calibri"/>
          <w:iCs/>
          <w:lang w:val="en-MY"/>
        </w:rPr>
        <w:t xml:space="preserve">, but </w:t>
      </w:r>
      <w:r w:rsidR="002F6F89">
        <w:rPr>
          <w:rFonts w:ascii="Calibri" w:hAnsi="Calibri" w:cs="Calibri"/>
          <w:iCs/>
          <w:lang w:val="en-MY"/>
        </w:rPr>
        <w:t xml:space="preserve">focus </w:t>
      </w:r>
      <w:bookmarkStart w:id="0" w:name="_GoBack"/>
      <w:bookmarkEnd w:id="0"/>
      <w:r w:rsidR="00C15617" w:rsidRPr="00BA7C0F">
        <w:rPr>
          <w:rFonts w:ascii="Calibri" w:hAnsi="Calibri" w:cs="Calibri"/>
          <w:iCs/>
          <w:lang w:val="en-MY"/>
        </w:rPr>
        <w:t>on the true Gospel and doctrines</w:t>
      </w:r>
      <w:r w:rsidR="00BA7C0F">
        <w:rPr>
          <w:rFonts w:ascii="Calibri" w:hAnsi="Calibri" w:cs="Calibri"/>
          <w:iCs/>
          <w:lang w:val="en-MY"/>
        </w:rPr>
        <w:t>.</w:t>
      </w:r>
    </w:p>
    <w:p w14:paraId="0F3BCF87" w14:textId="77777777" w:rsidR="00467780" w:rsidRDefault="00467780" w:rsidP="00467780">
      <w:pPr>
        <w:pStyle w:val="textbox"/>
        <w:shd w:val="clear" w:color="auto" w:fill="FFFFFF"/>
        <w:spacing w:before="0" w:beforeAutospacing="0" w:after="0" w:afterAutospacing="0"/>
        <w:rPr>
          <w:rFonts w:ascii="Calibri" w:hAnsi="Calibri" w:cs="Calibri"/>
          <w:iCs/>
          <w:lang w:val="en-MY"/>
        </w:rPr>
      </w:pPr>
    </w:p>
    <w:p w14:paraId="0A1EE3BB" w14:textId="79AAB82D" w:rsidR="002940FD" w:rsidRDefault="00D9285F" w:rsidP="00467780">
      <w:pPr>
        <w:pStyle w:val="textbox"/>
        <w:shd w:val="clear" w:color="auto" w:fill="FFFFFF"/>
        <w:spacing w:before="0" w:beforeAutospacing="0" w:after="0" w:afterAutospacing="0"/>
        <w:rPr>
          <w:rFonts w:ascii="Calibri" w:hAnsi="Calibri" w:cs="Calibri"/>
          <w:iCs/>
          <w:lang w:val="en-MY"/>
        </w:rPr>
      </w:pPr>
      <w:r w:rsidRPr="00BA7C0F">
        <w:rPr>
          <w:rFonts w:ascii="Calibri" w:hAnsi="Calibri" w:cs="Calibri"/>
          <w:iCs/>
          <w:lang w:val="en-MY"/>
        </w:rPr>
        <w:t xml:space="preserve">Traditions </w:t>
      </w:r>
      <w:r w:rsidR="00467780">
        <w:rPr>
          <w:rFonts w:ascii="Calibri" w:hAnsi="Calibri" w:cs="Calibri"/>
          <w:iCs/>
          <w:lang w:val="en-MY"/>
        </w:rPr>
        <w:t>on the other hand deals with which version</w:t>
      </w:r>
      <w:r w:rsidRPr="00BA7C0F">
        <w:rPr>
          <w:rFonts w:ascii="Calibri" w:hAnsi="Calibri" w:cs="Calibri"/>
          <w:iCs/>
          <w:lang w:val="en-MY"/>
        </w:rPr>
        <w:t xml:space="preserve"> of the Bible</w:t>
      </w:r>
      <w:r w:rsidR="00467780">
        <w:rPr>
          <w:rFonts w:ascii="Calibri" w:hAnsi="Calibri" w:cs="Calibri"/>
          <w:iCs/>
          <w:lang w:val="en-MY"/>
        </w:rPr>
        <w:t xml:space="preserve"> to use</w:t>
      </w:r>
      <w:r w:rsidRPr="00BA7C0F">
        <w:rPr>
          <w:rFonts w:ascii="Calibri" w:hAnsi="Calibri" w:cs="Calibri"/>
          <w:iCs/>
          <w:lang w:val="en-MY"/>
        </w:rPr>
        <w:t>,</w:t>
      </w:r>
      <w:r w:rsidR="00C15617" w:rsidRPr="00BA7C0F">
        <w:rPr>
          <w:rFonts w:ascii="Calibri" w:hAnsi="Calibri" w:cs="Calibri"/>
          <w:iCs/>
          <w:lang w:val="en-MY"/>
        </w:rPr>
        <w:t xml:space="preserve"> way of doing Communion</w:t>
      </w:r>
      <w:r w:rsidRPr="00BA7C0F">
        <w:rPr>
          <w:rFonts w:ascii="Calibri" w:hAnsi="Calibri" w:cs="Calibri"/>
          <w:iCs/>
          <w:lang w:val="en-MY"/>
        </w:rPr>
        <w:t xml:space="preserve"> etc.</w:t>
      </w:r>
    </w:p>
    <w:p w14:paraId="25688611" w14:textId="77777777" w:rsidR="00467780" w:rsidRPr="00BA7C0F" w:rsidRDefault="00467780" w:rsidP="00467780">
      <w:pPr>
        <w:pStyle w:val="textbox"/>
        <w:shd w:val="clear" w:color="auto" w:fill="FFFFFF"/>
        <w:spacing w:before="0" w:beforeAutospacing="0" w:after="0" w:afterAutospacing="0"/>
        <w:rPr>
          <w:rFonts w:ascii="Calibri" w:hAnsi="Calibri" w:cs="Calibri"/>
          <w:iCs/>
          <w:lang w:val="en-MY"/>
        </w:rPr>
      </w:pPr>
    </w:p>
    <w:p w14:paraId="45C44E7D" w14:textId="0CE5D284" w:rsidR="00DA64C5" w:rsidRPr="00BA7C0F" w:rsidRDefault="00C15617" w:rsidP="00DA64C5">
      <w:pPr>
        <w:pStyle w:val="textbox"/>
        <w:shd w:val="clear" w:color="auto" w:fill="FFFFFF"/>
        <w:spacing w:before="0" w:beforeAutospacing="0" w:after="0" w:afterAutospacing="0"/>
        <w:rPr>
          <w:rFonts w:ascii="Calibri" w:hAnsi="Calibri" w:cs="Calibri"/>
          <w:iCs/>
          <w:lang w:val="en-MY"/>
        </w:rPr>
      </w:pPr>
      <w:r w:rsidRPr="00BA7C0F">
        <w:rPr>
          <w:rFonts w:ascii="Calibri" w:hAnsi="Calibri" w:cs="Calibri"/>
          <w:iCs/>
          <w:lang w:val="en-MY"/>
        </w:rPr>
        <w:t>Live a life demonstrating the righteousness of the Gospel</w:t>
      </w:r>
      <w:r w:rsidR="00467780">
        <w:rPr>
          <w:rFonts w:ascii="Calibri" w:hAnsi="Calibri" w:cs="Calibri"/>
          <w:iCs/>
          <w:lang w:val="en-MY"/>
        </w:rPr>
        <w:t>.</w:t>
      </w:r>
    </w:p>
    <w:p w14:paraId="72F71B78" w14:textId="77777777" w:rsidR="00467780" w:rsidRDefault="00467780" w:rsidP="00DA64C5">
      <w:pPr>
        <w:pStyle w:val="3vff3xh4yd"/>
        <w:shd w:val="clear" w:color="auto" w:fill="FFFFFF"/>
        <w:spacing w:before="0" w:beforeAutospacing="0" w:after="0" w:afterAutospacing="0"/>
        <w:rPr>
          <w:rFonts w:ascii="Calibri" w:hAnsi="Calibri" w:cs="Calibri"/>
          <w:iCs/>
          <w:lang w:val="en-MY"/>
        </w:rPr>
      </w:pPr>
    </w:p>
    <w:p w14:paraId="23DC5C43" w14:textId="31F72FF2" w:rsidR="00DA64C5" w:rsidRPr="00BA7C0F" w:rsidRDefault="00DA64C5" w:rsidP="00DA64C5">
      <w:pPr>
        <w:pStyle w:val="3vff3xh4yd"/>
        <w:shd w:val="clear" w:color="auto" w:fill="FFFFFF"/>
        <w:spacing w:before="0" w:beforeAutospacing="0" w:after="0" w:afterAutospacing="0"/>
        <w:rPr>
          <w:rFonts w:ascii="Calibri" w:hAnsi="Calibri" w:cs="Calibri"/>
          <w:iCs/>
          <w:lang w:val="en-MY"/>
        </w:rPr>
      </w:pPr>
      <w:r w:rsidRPr="00BA7C0F">
        <w:rPr>
          <w:rFonts w:ascii="Calibri" w:hAnsi="Calibri" w:cs="Calibri"/>
          <w:iCs/>
          <w:lang w:val="en-MY"/>
        </w:rPr>
        <w:t xml:space="preserve">The Gospel needs also to be </w:t>
      </w:r>
      <w:r w:rsidR="00467780" w:rsidRPr="00BA7C0F">
        <w:rPr>
          <w:rFonts w:ascii="Calibri" w:hAnsi="Calibri" w:cs="Calibri"/>
          <w:iCs/>
          <w:lang w:val="en-MY"/>
        </w:rPr>
        <w:t>demonstrated (</w:t>
      </w:r>
      <w:r w:rsidRPr="00BA7C0F">
        <w:rPr>
          <w:rFonts w:ascii="Calibri" w:hAnsi="Calibri" w:cs="Calibri"/>
          <w:iCs/>
          <w:lang w:val="en-MY"/>
        </w:rPr>
        <w:t>Gal.2:17–21)</w:t>
      </w:r>
    </w:p>
    <w:p w14:paraId="3DC59AE0" w14:textId="77777777" w:rsidR="00467780" w:rsidRDefault="00467780" w:rsidP="00467780">
      <w:pPr>
        <w:pStyle w:val="3vff3xh4yd"/>
        <w:shd w:val="clear" w:color="auto" w:fill="FFFFFF"/>
        <w:spacing w:before="0" w:beforeAutospacing="0" w:after="0" w:afterAutospacing="0"/>
        <w:rPr>
          <w:rFonts w:ascii="Calibri" w:hAnsi="Calibri" w:cs="Calibri"/>
          <w:lang w:val="en-MY"/>
        </w:rPr>
      </w:pPr>
    </w:p>
    <w:p w14:paraId="458DA8C3" w14:textId="27DCB675" w:rsidR="00656803" w:rsidRPr="00BA7C0F" w:rsidRDefault="00DA64C5" w:rsidP="00467780">
      <w:pPr>
        <w:pStyle w:val="3vff3xh4yd"/>
        <w:shd w:val="clear" w:color="auto" w:fill="FFFFFF"/>
        <w:spacing w:before="0" w:beforeAutospacing="0" w:after="0" w:afterAutospacing="0"/>
        <w:rPr>
          <w:rFonts w:ascii="Calibri" w:hAnsi="Calibri" w:cs="Calibri"/>
          <w:i/>
          <w:iCs/>
          <w:color w:val="1F4E79" w:themeColor="accent1" w:themeShade="80"/>
          <w:lang w:val="en-MY"/>
        </w:rPr>
      </w:pPr>
      <w:r w:rsidRPr="00BA7C0F">
        <w:rPr>
          <w:rFonts w:ascii="Calibri" w:hAnsi="Calibri" w:cs="Calibri"/>
          <w:i/>
          <w:iCs/>
          <w:color w:val="1F4E79" w:themeColor="accent1" w:themeShade="80"/>
          <w:lang w:val="en-MY"/>
        </w:rPr>
        <w:t>“God loves you just the way you are, but He refuses to leave you that way. He wants you</w:t>
      </w:r>
      <w:r w:rsidR="00467780">
        <w:rPr>
          <w:rFonts w:ascii="Calibri" w:hAnsi="Calibri" w:cs="Calibri"/>
          <w:i/>
          <w:iCs/>
          <w:color w:val="1F4E79" w:themeColor="accent1" w:themeShade="80"/>
          <w:lang w:val="en-MY"/>
        </w:rPr>
        <w:t xml:space="preserve"> </w:t>
      </w:r>
      <w:r w:rsidR="007C47BC" w:rsidRPr="00BA7C0F">
        <w:rPr>
          <w:rFonts w:ascii="Calibri" w:hAnsi="Calibri" w:cs="Calibri"/>
          <w:i/>
          <w:iCs/>
          <w:color w:val="1F4E79" w:themeColor="accent1" w:themeShade="80"/>
          <w:lang w:val="en-MY"/>
        </w:rPr>
        <w:t xml:space="preserve">to be just like Jesus.” </w:t>
      </w:r>
      <w:r w:rsidR="00467780">
        <w:rPr>
          <w:rFonts w:ascii="Calibri" w:hAnsi="Calibri" w:cs="Calibri"/>
          <w:i/>
          <w:iCs/>
          <w:color w:val="1F4E79" w:themeColor="accent1" w:themeShade="80"/>
          <w:lang w:val="en-MY"/>
        </w:rPr>
        <w:t>~</w:t>
      </w:r>
      <w:r w:rsidR="007C47BC" w:rsidRPr="00BA7C0F">
        <w:rPr>
          <w:rFonts w:ascii="Calibri" w:hAnsi="Calibri" w:cs="Calibri"/>
          <w:i/>
          <w:iCs/>
          <w:color w:val="1F4E79" w:themeColor="accent1" w:themeShade="80"/>
          <w:lang w:val="en-MY"/>
        </w:rPr>
        <w:t>Max Lucado</w:t>
      </w:r>
    </w:p>
    <w:p w14:paraId="4668239B" w14:textId="77777777" w:rsidR="00656803" w:rsidRPr="00BA7C0F" w:rsidRDefault="00656803" w:rsidP="009F21F3">
      <w:pPr>
        <w:shd w:val="clear" w:color="auto" w:fill="FFFFFF"/>
        <w:tabs>
          <w:tab w:val="center" w:pos="4513"/>
        </w:tabs>
        <w:rPr>
          <w:noProof/>
          <w:lang w:val="en-MY"/>
        </w:rPr>
      </w:pPr>
    </w:p>
    <w:p w14:paraId="3C1D049B" w14:textId="5BA21114" w:rsidR="009F21F3" w:rsidRPr="00BA7C0F" w:rsidRDefault="00933769" w:rsidP="00193D6A">
      <w:pPr>
        <w:pStyle w:val="Heading1"/>
        <w:numPr>
          <w:ilvl w:val="0"/>
          <w:numId w:val="0"/>
        </w:numPr>
        <w:rPr>
          <w:lang w:val="en-MY"/>
        </w:rPr>
      </w:pPr>
      <w:r w:rsidRPr="00BA7C0F">
        <w:rPr>
          <w:lang w:val="en-MY"/>
        </w:rPr>
        <w:lastRenderedPageBreak/>
        <w:t>CONCLUSION</w:t>
      </w:r>
    </w:p>
    <w:p w14:paraId="645FE586" w14:textId="73761995" w:rsidR="007C47BC" w:rsidRPr="00BA7C0F" w:rsidRDefault="00467780" w:rsidP="009F21F3">
      <w:pPr>
        <w:shd w:val="clear" w:color="auto" w:fill="FFFFFF"/>
        <w:tabs>
          <w:tab w:val="center" w:pos="4513"/>
        </w:tabs>
        <w:rPr>
          <w:rFonts w:eastAsia="Times New Roman" w:cs="Calibri"/>
          <w:iCs/>
          <w:lang w:val="en-MY" w:eastAsia="en-US"/>
        </w:rPr>
      </w:pPr>
      <w:r w:rsidRPr="00BA7C0F">
        <w:rPr>
          <w:noProof/>
          <w:lang w:val="en-MY"/>
        </w:rPr>
        <w:drawing>
          <wp:anchor distT="0" distB="0" distL="114300" distR="114300" simplePos="0" relativeHeight="251658240" behindDoc="0" locked="0" layoutInCell="1" allowOverlap="1" wp14:anchorId="0887D505" wp14:editId="04C434AF">
            <wp:simplePos x="0" y="0"/>
            <wp:positionH relativeFrom="column">
              <wp:posOffset>4366260</wp:posOffset>
            </wp:positionH>
            <wp:positionV relativeFrom="paragraph">
              <wp:posOffset>35154</wp:posOffset>
            </wp:positionV>
            <wp:extent cx="1238250" cy="1238250"/>
            <wp:effectExtent l="0" t="0" r="0" b="0"/>
            <wp:wrapSquare wrapText="bothSides"/>
            <wp:docPr id="5" name="Picture 5" descr="Image result for praying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ing images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r w:rsidR="007C47BC" w:rsidRPr="00BA7C0F">
        <w:rPr>
          <w:rFonts w:eastAsia="Times New Roman" w:cs="Calibri"/>
          <w:iCs/>
          <w:lang w:val="en-MY" w:eastAsia="en-US"/>
        </w:rPr>
        <w:t xml:space="preserve">We are deeply loved by God. We cannot do anything to gain our Salvation but it is given to </w:t>
      </w:r>
    </w:p>
    <w:p w14:paraId="4B65D0A7" w14:textId="4B0F4F64" w:rsidR="000C39E3" w:rsidRPr="00BA7C0F" w:rsidRDefault="00193D6A" w:rsidP="009F21F3">
      <w:pPr>
        <w:shd w:val="clear" w:color="auto" w:fill="FFFFFF"/>
        <w:tabs>
          <w:tab w:val="center" w:pos="4513"/>
        </w:tabs>
        <w:rPr>
          <w:rFonts w:eastAsia="Times New Roman" w:cs="Calibri"/>
          <w:iCs/>
          <w:lang w:val="en-MY" w:eastAsia="en-US"/>
        </w:rPr>
      </w:pPr>
      <w:r w:rsidRPr="00BA7C0F">
        <w:rPr>
          <w:rFonts w:eastAsia="Times New Roman" w:cs="Calibri"/>
          <w:iCs/>
          <w:lang w:val="en-MY" w:eastAsia="en-US"/>
        </w:rPr>
        <w:t>u</w:t>
      </w:r>
      <w:r w:rsidR="007C47BC" w:rsidRPr="00BA7C0F">
        <w:rPr>
          <w:rFonts w:eastAsia="Times New Roman" w:cs="Calibri"/>
          <w:iCs/>
          <w:lang w:val="en-MY" w:eastAsia="en-US"/>
        </w:rPr>
        <w:t>s when we acknowledge that Jesus died for the forgiveness</w:t>
      </w:r>
      <w:r w:rsidR="00467780">
        <w:rPr>
          <w:rFonts w:eastAsia="Times New Roman" w:cs="Calibri"/>
          <w:iCs/>
          <w:lang w:val="en-MY" w:eastAsia="en-US"/>
        </w:rPr>
        <w:t xml:space="preserve"> </w:t>
      </w:r>
      <w:r w:rsidR="007C47BC" w:rsidRPr="00BA7C0F">
        <w:rPr>
          <w:rFonts w:eastAsia="Times New Roman" w:cs="Calibri"/>
          <w:iCs/>
          <w:lang w:val="en-MY" w:eastAsia="en-US"/>
        </w:rPr>
        <w:t>of our sins.</w:t>
      </w:r>
    </w:p>
    <w:p w14:paraId="38E6BD2B" w14:textId="603CB38F" w:rsidR="004E64A9" w:rsidRPr="00BA7C0F" w:rsidRDefault="004E64A9" w:rsidP="00C72BB4">
      <w:pPr>
        <w:shd w:val="clear" w:color="auto" w:fill="FFFFFF"/>
        <w:tabs>
          <w:tab w:val="center" w:pos="4513"/>
        </w:tabs>
        <w:rPr>
          <w:rFonts w:eastAsia="Times New Roman"/>
          <w:iCs/>
          <w:sz w:val="20"/>
          <w:szCs w:val="20"/>
          <w:lang w:val="en-MY"/>
        </w:rPr>
      </w:pPr>
    </w:p>
    <w:p w14:paraId="0182579F" w14:textId="77777777" w:rsidR="005478A6" w:rsidRPr="00BA7C0F" w:rsidRDefault="005478A6" w:rsidP="005478A6">
      <w:pPr>
        <w:pStyle w:val="3vff3xh4yd"/>
        <w:shd w:val="clear" w:color="auto" w:fill="FFFFFF"/>
        <w:spacing w:before="0" w:beforeAutospacing="0" w:after="0" w:afterAutospacing="0"/>
        <w:rPr>
          <w:rFonts w:ascii="Calibri" w:hAnsi="Calibri" w:cs="Calibri"/>
          <w:iCs/>
          <w:sz w:val="22"/>
          <w:szCs w:val="22"/>
          <w:lang w:val="en-MY"/>
        </w:rPr>
      </w:pPr>
      <w:r w:rsidRPr="00BA7C0F">
        <w:rPr>
          <w:rFonts w:ascii="Calibri" w:hAnsi="Calibri" w:cs="Calibri"/>
          <w:iCs/>
          <w:sz w:val="22"/>
          <w:szCs w:val="22"/>
          <w:lang w:val="en-MY"/>
        </w:rPr>
        <w:t xml:space="preserve">Memory Verse: </w:t>
      </w:r>
    </w:p>
    <w:p w14:paraId="2DE6D7ED" w14:textId="4148102B" w:rsidR="005478A6" w:rsidRPr="00BA7C0F" w:rsidRDefault="005478A6" w:rsidP="00193D6A">
      <w:pPr>
        <w:pStyle w:val="Scripture"/>
        <w:rPr>
          <w:lang w:val="en-MY"/>
        </w:rPr>
      </w:pPr>
      <w:r w:rsidRPr="00BA7C0F">
        <w:rPr>
          <w:lang w:val="en-MY"/>
        </w:rPr>
        <w:t xml:space="preserve">I have been crucified with Christ and I no longer live, but Christ lives in me. </w:t>
      </w:r>
    </w:p>
    <w:p w14:paraId="7671281C" w14:textId="3BD52A4A" w:rsidR="005478A6" w:rsidRPr="00BA7C0F" w:rsidRDefault="005478A6" w:rsidP="00193D6A">
      <w:pPr>
        <w:pStyle w:val="Scripture"/>
        <w:rPr>
          <w:lang w:val="en-MY"/>
        </w:rPr>
      </w:pPr>
      <w:r w:rsidRPr="00BA7C0F">
        <w:rPr>
          <w:lang w:val="en-MY"/>
        </w:rPr>
        <w:t>The life I now live in the body, I live by faith in the Son of God, who loved me and gave himself for me.</w:t>
      </w:r>
      <w:r w:rsidR="00193D6A" w:rsidRPr="00BA7C0F">
        <w:rPr>
          <w:lang w:val="en-MY"/>
        </w:rPr>
        <w:t xml:space="preserve"> (Galatians 2:20)</w:t>
      </w:r>
    </w:p>
    <w:p w14:paraId="5AAA1655" w14:textId="3C9D2AE5" w:rsidR="00467780" w:rsidRDefault="00467780" w:rsidP="00193D6A">
      <w:pPr>
        <w:rPr>
          <w:lang w:val="en-MY" w:eastAsia="ar-SA"/>
        </w:rPr>
      </w:pPr>
    </w:p>
    <w:p w14:paraId="6B95479C" w14:textId="0EE78120" w:rsidR="00467780" w:rsidRPr="00BA7C0F" w:rsidRDefault="00467780" w:rsidP="00193D6A">
      <w:pPr>
        <w:rPr>
          <w:lang w:val="en-MY" w:eastAsia="ar-SA"/>
        </w:rPr>
      </w:pPr>
      <w:r w:rsidRPr="00467780">
        <w:rPr>
          <w:lang w:val="en-MY" w:eastAsia="ar-SA"/>
        </w:rPr>
        <w:drawing>
          <wp:inline distT="0" distB="0" distL="0" distR="0" wp14:anchorId="625167B6" wp14:editId="2BE7D3BA">
            <wp:extent cx="5731510" cy="50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00380"/>
                    </a:xfrm>
                    <a:prstGeom prst="rect">
                      <a:avLst/>
                    </a:prstGeom>
                  </pic:spPr>
                </pic:pic>
              </a:graphicData>
            </a:graphic>
          </wp:inline>
        </w:drawing>
      </w:r>
    </w:p>
    <w:p w14:paraId="436E2739" w14:textId="73E37FE2" w:rsidR="00193D6A" w:rsidRPr="00BA7C0F" w:rsidRDefault="00193D6A" w:rsidP="00193D6A">
      <w:pPr>
        <w:rPr>
          <w:lang w:val="en-MY" w:eastAsia="ar-SA"/>
        </w:rPr>
      </w:pPr>
      <w:r w:rsidRPr="00BA7C0F">
        <w:rPr>
          <w:color w:val="000000" w:themeColor="text1"/>
          <w:sz w:val="20"/>
          <w:szCs w:val="20"/>
          <w:lang w:val="en-MY" w:eastAsia="ar-SA"/>
        </w:rPr>
        <w:t xml:space="preserve">Sermon summary by Michelle Chuah                                                                           </w:t>
      </w:r>
    </w:p>
    <w:p w14:paraId="06F3F883" w14:textId="187D2231" w:rsidR="000B3655" w:rsidRPr="00BA7C0F" w:rsidRDefault="000B3655" w:rsidP="00BB04FB">
      <w:pPr>
        <w:rPr>
          <w:color w:val="0070C0"/>
          <w:lang w:val="en-MY" w:eastAsia="ar-SA"/>
        </w:rPr>
      </w:pPr>
    </w:p>
    <w:sectPr w:rsidR="000B3655" w:rsidRPr="00BA7C0F" w:rsidSect="00326D17">
      <w:footerReference w:type="default" r:id="rId12"/>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CA0C" w14:textId="77777777" w:rsidR="003F58C7" w:rsidRDefault="003F58C7">
      <w:r>
        <w:separator/>
      </w:r>
    </w:p>
  </w:endnote>
  <w:endnote w:type="continuationSeparator" w:id="0">
    <w:p w14:paraId="44350422" w14:textId="77777777" w:rsidR="003F58C7" w:rsidRDefault="003F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41DFF445" w:rsidR="001B599C" w:rsidRDefault="003F58C7">
    <w:pPr>
      <w:pStyle w:val="ParaAttribute0"/>
      <w:tabs>
        <w:tab w:val="left" w:pos="3523"/>
        <w:tab w:val="right" w:pos="9026"/>
      </w:tabs>
      <w:jc w:val="left"/>
      <w:rPr>
        <w:rFonts w:hAnsi="Calibri"/>
        <w:sz w:val="24"/>
        <w:szCs w:val="24"/>
      </w:rPr>
    </w:pPr>
    <w:r>
      <w:rPr>
        <w:rFonts w:ascii="Calibri" w:hAnsi="Calibri"/>
        <w:i/>
        <w:noProof/>
        <w:sz w:val="22"/>
        <w:szCs w:val="22"/>
      </w:rPr>
      <w:pict w14:anchorId="787C22FC">
        <v:shapetype id="_x0000_t202" coordsize="21600,21600" o:spt="202" path="m,l,21600r21600,l21600,xe">
          <v:stroke joinstyle="miter"/>
          <v:path gradientshapeok="t" o:connecttype="rect"/>
        </v:shapetype>
        <v:shape id="Text Box 20" o:spid="_x0000_s2051" type="#_x0000_t202" style="position:absolute;margin-left:0;margin-top:2.45pt;width:396pt;height:45pt;z-index:251658240;visibility:visible;mso-position-horizontal:left;mso-position-horizontal-relative:margin;v-text-anchor:middle" strokecolor="gray" strokeweight="1.5pt">
          <v:stroke dashstyle="dash"/>
          <v:path arrowok="t"/>
          <v:textbox style="mso-next-textbox:#Text Box 20">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1B599C" w:rsidRPr="004E64A9">
      <w:rPr>
        <w:rFonts w:hAnsi="Calibri"/>
        <w:noProof/>
        <w:sz w:val="22"/>
        <w:szCs w:val="22"/>
      </w:rPr>
      <w:t>4</w:t>
    </w:r>
    <w:r w:rsidR="001B599C">
      <w:rPr>
        <w:rFonts w:hAnsi="Calibri"/>
        <w:sz w:val="22"/>
        <w:szCs w:val="22"/>
      </w:rPr>
      <w:fldChar w:fldCharType="end"/>
    </w:r>
    <w:r w:rsidR="001B599C">
      <w:rPr>
        <w:rStyle w:val="CharAttribute9"/>
        <w:sz w:val="22"/>
        <w:szCs w:val="22"/>
      </w:rPr>
      <w:t xml:space="preserve"> of </w:t>
    </w:r>
    <w:r w:rsidR="00AE2624">
      <w:rPr>
        <w:rFonts w:hAnsi="Calibri"/>
        <w:noProof/>
        <w:sz w:val="22"/>
        <w:szCs w:val="22"/>
      </w:rPr>
      <w:fldChar w:fldCharType="begin"/>
    </w:r>
    <w:r w:rsidR="00AE2624">
      <w:rPr>
        <w:rFonts w:hAnsi="Calibri"/>
        <w:noProof/>
        <w:sz w:val="22"/>
        <w:szCs w:val="22"/>
      </w:rPr>
      <w:instrText>NUMPAGES  \* MERGEFORMAT</w:instrText>
    </w:r>
    <w:r w:rsidR="00AE2624">
      <w:rPr>
        <w:rFonts w:hAnsi="Calibri"/>
        <w:noProof/>
        <w:sz w:val="22"/>
        <w:szCs w:val="22"/>
      </w:rPr>
      <w:fldChar w:fldCharType="separate"/>
    </w:r>
    <w:r w:rsidR="001B599C" w:rsidRPr="004E64A9">
      <w:rPr>
        <w:rFonts w:hAnsi="Calibri"/>
        <w:noProof/>
        <w:sz w:val="22"/>
        <w:szCs w:val="22"/>
      </w:rPr>
      <w:t>4</w:t>
    </w:r>
    <w:r w:rsidR="00AE2624">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4D5A" w14:textId="77777777" w:rsidR="003F58C7" w:rsidRDefault="003F58C7">
      <w:r>
        <w:separator/>
      </w:r>
    </w:p>
  </w:footnote>
  <w:footnote w:type="continuationSeparator" w:id="0">
    <w:p w14:paraId="28A47608" w14:textId="77777777" w:rsidR="003F58C7" w:rsidRDefault="003F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4.2pt;height:24.2pt" o:bullet="t">
        <v:imagedata r:id="rId1" o:title="clip_image001"/>
      </v:shape>
    </w:pict>
  </w:numPicBullet>
  <w:numPicBullet w:numPicBulletId="1">
    <w:pict>
      <v:shape id="_x0000_i1089" type="#_x0000_t75" style="width:345.6pt;height:345.6pt" o:bullet="t">
        <v:imagedata r:id="rId2" o:title="question-mark[1]"/>
      </v:shape>
    </w:pict>
  </w:numPicBullet>
  <w:abstractNum w:abstractNumId="0" w15:restartNumberingAfterBreak="0">
    <w:nsid w:val="00AA1503"/>
    <w:multiLevelType w:val="hybridMultilevel"/>
    <w:tmpl w:val="15B04B8E"/>
    <w:lvl w:ilvl="0" w:tplc="EF66B9C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186914"/>
    <w:multiLevelType w:val="hybridMultilevel"/>
    <w:tmpl w:val="EBDCEA18"/>
    <w:lvl w:ilvl="0" w:tplc="13142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2D9B"/>
    <w:multiLevelType w:val="hybridMultilevel"/>
    <w:tmpl w:val="B424659E"/>
    <w:lvl w:ilvl="0" w:tplc="B87E4CC6">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04C35687"/>
    <w:multiLevelType w:val="hybridMultilevel"/>
    <w:tmpl w:val="5D726D66"/>
    <w:lvl w:ilvl="0" w:tplc="49E2E8E0">
      <w:start w:val="3"/>
      <w:numFmt w:val="bullet"/>
      <w:lvlText w:val="-"/>
      <w:lvlJc w:val="left"/>
      <w:pPr>
        <w:ind w:left="2895" w:hanging="360"/>
      </w:pPr>
      <w:rPr>
        <w:rFonts w:ascii="Calibri" w:eastAsia="Calibri" w:hAnsi="Calibri" w:cs="Calibri" w:hint="default"/>
        <w:sz w:val="20"/>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4" w15:restartNumberingAfterBreak="0">
    <w:nsid w:val="06B625FA"/>
    <w:multiLevelType w:val="hybridMultilevel"/>
    <w:tmpl w:val="2BDAB39A"/>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075037DA"/>
    <w:multiLevelType w:val="multilevel"/>
    <w:tmpl w:val="ABB491BE"/>
    <w:lvl w:ilvl="0">
      <w:start w:val="1"/>
      <w:numFmt w:val="bullet"/>
      <w:lvlText w:val="●"/>
      <w:lvlJc w:val="left"/>
      <w:pPr>
        <w:ind w:left="360" w:hanging="360"/>
      </w:pPr>
      <w:rPr>
        <w:rFonts w:ascii="Arial" w:eastAsia="Arial" w:hAnsi="Arial" w:cs="Arial"/>
      </w:rPr>
    </w:lvl>
    <w:lvl w:ilvl="1">
      <w:start w:val="2"/>
      <w:numFmt w:val="bullet"/>
      <w:lvlText w:val="-"/>
      <w:lvlJc w:val="left"/>
      <w:pPr>
        <w:ind w:left="1080" w:hanging="360"/>
      </w:pPr>
      <w:rPr>
        <w:rFonts w:ascii="Arial" w:eastAsia="Arial" w:hAnsi="Arial" w:cs="Arial"/>
        <w:color w:val="000000"/>
        <w:sz w:val="20"/>
        <w:szCs w:val="20"/>
        <w:highlight w:val="whit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FC2671"/>
    <w:multiLevelType w:val="hybridMultilevel"/>
    <w:tmpl w:val="0742DBBE"/>
    <w:lvl w:ilvl="0" w:tplc="23386D86">
      <w:start w:val="1"/>
      <w:numFmt w:val="lowerRoman"/>
      <w:lvlText w:val="%1)"/>
      <w:lvlJc w:val="left"/>
      <w:pPr>
        <w:ind w:left="1140" w:hanging="72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B3B06BC"/>
    <w:multiLevelType w:val="hybridMultilevel"/>
    <w:tmpl w:val="D77073FA"/>
    <w:lvl w:ilvl="0" w:tplc="FB905B9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B8F1AC7"/>
    <w:multiLevelType w:val="hybridMultilevel"/>
    <w:tmpl w:val="E74615D6"/>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0DB1695D"/>
    <w:multiLevelType w:val="hybridMultilevel"/>
    <w:tmpl w:val="A2343DA4"/>
    <w:lvl w:ilvl="0" w:tplc="59CEB9C8">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0FF14653"/>
    <w:multiLevelType w:val="multilevel"/>
    <w:tmpl w:val="46D4C39E"/>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52B5368"/>
    <w:multiLevelType w:val="hybridMultilevel"/>
    <w:tmpl w:val="EC1205A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1A142EDB"/>
    <w:multiLevelType w:val="hybridMultilevel"/>
    <w:tmpl w:val="5DF4D2AC"/>
    <w:lvl w:ilvl="0" w:tplc="993630EC">
      <w:start w:val="1"/>
      <w:numFmt w:val="low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731E7"/>
    <w:multiLevelType w:val="hybridMultilevel"/>
    <w:tmpl w:val="03B46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81C65"/>
    <w:multiLevelType w:val="hybridMultilevel"/>
    <w:tmpl w:val="3B582974"/>
    <w:lvl w:ilvl="0" w:tplc="0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2111F9A"/>
    <w:multiLevelType w:val="hybridMultilevel"/>
    <w:tmpl w:val="8FA66E70"/>
    <w:lvl w:ilvl="0" w:tplc="C5945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BAA4607"/>
    <w:multiLevelType w:val="hybridMultilevel"/>
    <w:tmpl w:val="B27A8FAE"/>
    <w:lvl w:ilvl="0" w:tplc="77AC9438">
      <w:start w:val="4"/>
      <w:numFmt w:val="bullet"/>
      <w:lvlText w:val=""/>
      <w:lvlJc w:val="left"/>
      <w:pPr>
        <w:ind w:left="6780" w:hanging="360"/>
      </w:pPr>
      <w:rPr>
        <w:rFonts w:ascii="Wingdings" w:eastAsia="Times New Roman" w:hAnsi="Wingdings" w:cs="Calibri" w:hint="default"/>
      </w:rPr>
    </w:lvl>
    <w:lvl w:ilvl="1" w:tplc="04090003" w:tentative="1">
      <w:start w:val="1"/>
      <w:numFmt w:val="bullet"/>
      <w:lvlText w:val="o"/>
      <w:lvlJc w:val="left"/>
      <w:pPr>
        <w:ind w:left="7500" w:hanging="360"/>
      </w:pPr>
      <w:rPr>
        <w:rFonts w:ascii="Courier New" w:hAnsi="Courier New" w:cs="Courier New" w:hint="default"/>
      </w:rPr>
    </w:lvl>
    <w:lvl w:ilvl="2" w:tplc="04090005" w:tentative="1">
      <w:start w:val="1"/>
      <w:numFmt w:val="bullet"/>
      <w:lvlText w:val=""/>
      <w:lvlJc w:val="left"/>
      <w:pPr>
        <w:ind w:left="8220" w:hanging="360"/>
      </w:pPr>
      <w:rPr>
        <w:rFonts w:ascii="Wingdings" w:hAnsi="Wingdings" w:hint="default"/>
      </w:rPr>
    </w:lvl>
    <w:lvl w:ilvl="3" w:tplc="04090001" w:tentative="1">
      <w:start w:val="1"/>
      <w:numFmt w:val="bullet"/>
      <w:lvlText w:val=""/>
      <w:lvlJc w:val="left"/>
      <w:pPr>
        <w:ind w:left="8940" w:hanging="360"/>
      </w:pPr>
      <w:rPr>
        <w:rFonts w:ascii="Symbol" w:hAnsi="Symbol" w:hint="default"/>
      </w:rPr>
    </w:lvl>
    <w:lvl w:ilvl="4" w:tplc="04090003" w:tentative="1">
      <w:start w:val="1"/>
      <w:numFmt w:val="bullet"/>
      <w:lvlText w:val="o"/>
      <w:lvlJc w:val="left"/>
      <w:pPr>
        <w:ind w:left="9660" w:hanging="360"/>
      </w:pPr>
      <w:rPr>
        <w:rFonts w:ascii="Courier New" w:hAnsi="Courier New" w:cs="Courier New" w:hint="default"/>
      </w:rPr>
    </w:lvl>
    <w:lvl w:ilvl="5" w:tplc="04090005" w:tentative="1">
      <w:start w:val="1"/>
      <w:numFmt w:val="bullet"/>
      <w:lvlText w:val=""/>
      <w:lvlJc w:val="left"/>
      <w:pPr>
        <w:ind w:left="10380" w:hanging="360"/>
      </w:pPr>
      <w:rPr>
        <w:rFonts w:ascii="Wingdings" w:hAnsi="Wingdings" w:hint="default"/>
      </w:rPr>
    </w:lvl>
    <w:lvl w:ilvl="6" w:tplc="04090001" w:tentative="1">
      <w:start w:val="1"/>
      <w:numFmt w:val="bullet"/>
      <w:lvlText w:val=""/>
      <w:lvlJc w:val="left"/>
      <w:pPr>
        <w:ind w:left="11100" w:hanging="360"/>
      </w:pPr>
      <w:rPr>
        <w:rFonts w:ascii="Symbol" w:hAnsi="Symbol" w:hint="default"/>
      </w:rPr>
    </w:lvl>
    <w:lvl w:ilvl="7" w:tplc="04090003" w:tentative="1">
      <w:start w:val="1"/>
      <w:numFmt w:val="bullet"/>
      <w:lvlText w:val="o"/>
      <w:lvlJc w:val="left"/>
      <w:pPr>
        <w:ind w:left="11820" w:hanging="360"/>
      </w:pPr>
      <w:rPr>
        <w:rFonts w:ascii="Courier New" w:hAnsi="Courier New" w:cs="Courier New" w:hint="default"/>
      </w:rPr>
    </w:lvl>
    <w:lvl w:ilvl="8" w:tplc="04090005" w:tentative="1">
      <w:start w:val="1"/>
      <w:numFmt w:val="bullet"/>
      <w:lvlText w:val=""/>
      <w:lvlJc w:val="left"/>
      <w:pPr>
        <w:ind w:left="12540" w:hanging="360"/>
      </w:pPr>
      <w:rPr>
        <w:rFonts w:ascii="Wingdings" w:hAnsi="Wingdings" w:hint="default"/>
      </w:rPr>
    </w:lvl>
  </w:abstractNum>
  <w:abstractNum w:abstractNumId="19"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31195B1B"/>
    <w:multiLevelType w:val="hybridMultilevel"/>
    <w:tmpl w:val="C9EA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C61CB"/>
    <w:multiLevelType w:val="hybridMultilevel"/>
    <w:tmpl w:val="7C6824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B0728A3"/>
    <w:multiLevelType w:val="hybridMultilevel"/>
    <w:tmpl w:val="E7460BEC"/>
    <w:lvl w:ilvl="0" w:tplc="1222264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91744"/>
    <w:multiLevelType w:val="hybridMultilevel"/>
    <w:tmpl w:val="765AE9DE"/>
    <w:lvl w:ilvl="0" w:tplc="2DD6C8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B66572"/>
    <w:multiLevelType w:val="hybridMultilevel"/>
    <w:tmpl w:val="1E64586C"/>
    <w:lvl w:ilvl="0" w:tplc="7A322B00">
      <w:start w:val="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049E0"/>
    <w:multiLevelType w:val="multilevel"/>
    <w:tmpl w:val="C7244A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15:restartNumberingAfterBreak="0">
    <w:nsid w:val="4ABA0D56"/>
    <w:multiLevelType w:val="hybridMultilevel"/>
    <w:tmpl w:val="F96651F4"/>
    <w:lvl w:ilvl="0" w:tplc="9D321416">
      <w:start w:val="7"/>
      <w:numFmt w:val="bullet"/>
      <w:lvlText w:val="-"/>
      <w:lvlJc w:val="left"/>
      <w:pPr>
        <w:ind w:left="5340" w:hanging="360"/>
      </w:pPr>
      <w:rPr>
        <w:rFonts w:ascii="Calibri" w:eastAsia="Calibri" w:hAnsi="Calibri" w:cs="Calibri"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28" w15:restartNumberingAfterBreak="0">
    <w:nsid w:val="4C3A0841"/>
    <w:multiLevelType w:val="hybridMultilevel"/>
    <w:tmpl w:val="4EAA49C6"/>
    <w:lvl w:ilvl="0" w:tplc="1B1E9512">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B17CA"/>
    <w:multiLevelType w:val="hybridMultilevel"/>
    <w:tmpl w:val="3488BB52"/>
    <w:lvl w:ilvl="0" w:tplc="EF24C892">
      <w:start w:val="4"/>
      <w:numFmt w:val="bullet"/>
      <w:lvlText w:val=""/>
      <w:lvlJc w:val="left"/>
      <w:pPr>
        <w:ind w:left="6780" w:hanging="360"/>
      </w:pPr>
      <w:rPr>
        <w:rFonts w:ascii="Wingdings" w:eastAsia="Calibri" w:hAnsi="Wingdings" w:cs="Times New Roman" w:hint="default"/>
      </w:rPr>
    </w:lvl>
    <w:lvl w:ilvl="1" w:tplc="04090003" w:tentative="1">
      <w:start w:val="1"/>
      <w:numFmt w:val="bullet"/>
      <w:lvlText w:val="o"/>
      <w:lvlJc w:val="left"/>
      <w:pPr>
        <w:ind w:left="7500" w:hanging="360"/>
      </w:pPr>
      <w:rPr>
        <w:rFonts w:ascii="Courier New" w:hAnsi="Courier New" w:cs="Courier New" w:hint="default"/>
      </w:rPr>
    </w:lvl>
    <w:lvl w:ilvl="2" w:tplc="04090005" w:tentative="1">
      <w:start w:val="1"/>
      <w:numFmt w:val="bullet"/>
      <w:lvlText w:val=""/>
      <w:lvlJc w:val="left"/>
      <w:pPr>
        <w:ind w:left="8220" w:hanging="360"/>
      </w:pPr>
      <w:rPr>
        <w:rFonts w:ascii="Wingdings" w:hAnsi="Wingdings" w:hint="default"/>
      </w:rPr>
    </w:lvl>
    <w:lvl w:ilvl="3" w:tplc="04090001" w:tentative="1">
      <w:start w:val="1"/>
      <w:numFmt w:val="bullet"/>
      <w:lvlText w:val=""/>
      <w:lvlJc w:val="left"/>
      <w:pPr>
        <w:ind w:left="8940" w:hanging="360"/>
      </w:pPr>
      <w:rPr>
        <w:rFonts w:ascii="Symbol" w:hAnsi="Symbol" w:hint="default"/>
      </w:rPr>
    </w:lvl>
    <w:lvl w:ilvl="4" w:tplc="04090003" w:tentative="1">
      <w:start w:val="1"/>
      <w:numFmt w:val="bullet"/>
      <w:lvlText w:val="o"/>
      <w:lvlJc w:val="left"/>
      <w:pPr>
        <w:ind w:left="9660" w:hanging="360"/>
      </w:pPr>
      <w:rPr>
        <w:rFonts w:ascii="Courier New" w:hAnsi="Courier New" w:cs="Courier New" w:hint="default"/>
      </w:rPr>
    </w:lvl>
    <w:lvl w:ilvl="5" w:tplc="04090005" w:tentative="1">
      <w:start w:val="1"/>
      <w:numFmt w:val="bullet"/>
      <w:lvlText w:val=""/>
      <w:lvlJc w:val="left"/>
      <w:pPr>
        <w:ind w:left="10380" w:hanging="360"/>
      </w:pPr>
      <w:rPr>
        <w:rFonts w:ascii="Wingdings" w:hAnsi="Wingdings" w:hint="default"/>
      </w:rPr>
    </w:lvl>
    <w:lvl w:ilvl="6" w:tplc="04090001" w:tentative="1">
      <w:start w:val="1"/>
      <w:numFmt w:val="bullet"/>
      <w:lvlText w:val=""/>
      <w:lvlJc w:val="left"/>
      <w:pPr>
        <w:ind w:left="11100" w:hanging="360"/>
      </w:pPr>
      <w:rPr>
        <w:rFonts w:ascii="Symbol" w:hAnsi="Symbol" w:hint="default"/>
      </w:rPr>
    </w:lvl>
    <w:lvl w:ilvl="7" w:tplc="04090003" w:tentative="1">
      <w:start w:val="1"/>
      <w:numFmt w:val="bullet"/>
      <w:lvlText w:val="o"/>
      <w:lvlJc w:val="left"/>
      <w:pPr>
        <w:ind w:left="11820" w:hanging="360"/>
      </w:pPr>
      <w:rPr>
        <w:rFonts w:ascii="Courier New" w:hAnsi="Courier New" w:cs="Courier New" w:hint="default"/>
      </w:rPr>
    </w:lvl>
    <w:lvl w:ilvl="8" w:tplc="04090005" w:tentative="1">
      <w:start w:val="1"/>
      <w:numFmt w:val="bullet"/>
      <w:lvlText w:val=""/>
      <w:lvlJc w:val="left"/>
      <w:pPr>
        <w:ind w:left="12540" w:hanging="360"/>
      </w:pPr>
      <w:rPr>
        <w:rFonts w:ascii="Wingdings" w:hAnsi="Wingdings" w:hint="default"/>
      </w:rPr>
    </w:lvl>
  </w:abstractNum>
  <w:abstractNum w:abstractNumId="3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701FE0"/>
    <w:multiLevelType w:val="multilevel"/>
    <w:tmpl w:val="23F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B75E8"/>
    <w:multiLevelType w:val="hybridMultilevel"/>
    <w:tmpl w:val="79122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182239"/>
    <w:multiLevelType w:val="hybridMultilevel"/>
    <w:tmpl w:val="A2CAA8EE"/>
    <w:lvl w:ilvl="0" w:tplc="B2B8EB46">
      <w:start w:val="3"/>
      <w:numFmt w:val="bullet"/>
      <w:lvlText w:val="-"/>
      <w:lvlJc w:val="left"/>
      <w:pPr>
        <w:ind w:left="2895" w:hanging="360"/>
      </w:pPr>
      <w:rPr>
        <w:rFonts w:ascii="Calibri" w:eastAsia="Calibri" w:hAnsi="Calibri" w:cs="Calibri" w:hint="default"/>
        <w:sz w:val="20"/>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36" w15:restartNumberingAfterBreak="0">
    <w:nsid w:val="636D18A6"/>
    <w:multiLevelType w:val="hybridMultilevel"/>
    <w:tmpl w:val="1548EAF4"/>
    <w:lvl w:ilvl="0" w:tplc="5852A868">
      <w:start w:val="7"/>
      <w:numFmt w:val="bullet"/>
      <w:lvlText w:val="-"/>
      <w:lvlJc w:val="left"/>
      <w:pPr>
        <w:ind w:left="5325" w:hanging="360"/>
      </w:pPr>
      <w:rPr>
        <w:rFonts w:ascii="Calibri" w:eastAsia="Calibri" w:hAnsi="Calibri" w:cs="Calibri" w:hint="default"/>
      </w:rPr>
    </w:lvl>
    <w:lvl w:ilvl="1" w:tplc="04090003" w:tentative="1">
      <w:start w:val="1"/>
      <w:numFmt w:val="bullet"/>
      <w:lvlText w:val="o"/>
      <w:lvlJc w:val="left"/>
      <w:pPr>
        <w:ind w:left="6045" w:hanging="360"/>
      </w:pPr>
      <w:rPr>
        <w:rFonts w:ascii="Courier New" w:hAnsi="Courier New" w:cs="Courier New" w:hint="default"/>
      </w:rPr>
    </w:lvl>
    <w:lvl w:ilvl="2" w:tplc="04090005" w:tentative="1">
      <w:start w:val="1"/>
      <w:numFmt w:val="bullet"/>
      <w:lvlText w:val=""/>
      <w:lvlJc w:val="left"/>
      <w:pPr>
        <w:ind w:left="6765" w:hanging="360"/>
      </w:pPr>
      <w:rPr>
        <w:rFonts w:ascii="Wingdings" w:hAnsi="Wingdings" w:hint="default"/>
      </w:rPr>
    </w:lvl>
    <w:lvl w:ilvl="3" w:tplc="04090001" w:tentative="1">
      <w:start w:val="1"/>
      <w:numFmt w:val="bullet"/>
      <w:lvlText w:val=""/>
      <w:lvlJc w:val="left"/>
      <w:pPr>
        <w:ind w:left="7485" w:hanging="360"/>
      </w:pPr>
      <w:rPr>
        <w:rFonts w:ascii="Symbol" w:hAnsi="Symbol" w:hint="default"/>
      </w:rPr>
    </w:lvl>
    <w:lvl w:ilvl="4" w:tplc="04090003" w:tentative="1">
      <w:start w:val="1"/>
      <w:numFmt w:val="bullet"/>
      <w:lvlText w:val="o"/>
      <w:lvlJc w:val="left"/>
      <w:pPr>
        <w:ind w:left="8205" w:hanging="360"/>
      </w:pPr>
      <w:rPr>
        <w:rFonts w:ascii="Courier New" w:hAnsi="Courier New" w:cs="Courier New" w:hint="default"/>
      </w:rPr>
    </w:lvl>
    <w:lvl w:ilvl="5" w:tplc="04090005" w:tentative="1">
      <w:start w:val="1"/>
      <w:numFmt w:val="bullet"/>
      <w:lvlText w:val=""/>
      <w:lvlJc w:val="left"/>
      <w:pPr>
        <w:ind w:left="8925" w:hanging="360"/>
      </w:pPr>
      <w:rPr>
        <w:rFonts w:ascii="Wingdings" w:hAnsi="Wingdings" w:hint="default"/>
      </w:rPr>
    </w:lvl>
    <w:lvl w:ilvl="6" w:tplc="04090001" w:tentative="1">
      <w:start w:val="1"/>
      <w:numFmt w:val="bullet"/>
      <w:lvlText w:val=""/>
      <w:lvlJc w:val="left"/>
      <w:pPr>
        <w:ind w:left="9645" w:hanging="360"/>
      </w:pPr>
      <w:rPr>
        <w:rFonts w:ascii="Symbol" w:hAnsi="Symbol" w:hint="default"/>
      </w:rPr>
    </w:lvl>
    <w:lvl w:ilvl="7" w:tplc="04090003" w:tentative="1">
      <w:start w:val="1"/>
      <w:numFmt w:val="bullet"/>
      <w:lvlText w:val="o"/>
      <w:lvlJc w:val="left"/>
      <w:pPr>
        <w:ind w:left="10365" w:hanging="360"/>
      </w:pPr>
      <w:rPr>
        <w:rFonts w:ascii="Courier New" w:hAnsi="Courier New" w:cs="Courier New" w:hint="default"/>
      </w:rPr>
    </w:lvl>
    <w:lvl w:ilvl="8" w:tplc="04090005" w:tentative="1">
      <w:start w:val="1"/>
      <w:numFmt w:val="bullet"/>
      <w:lvlText w:val=""/>
      <w:lvlJc w:val="left"/>
      <w:pPr>
        <w:ind w:left="11085" w:hanging="360"/>
      </w:pPr>
      <w:rPr>
        <w:rFonts w:ascii="Wingdings" w:hAnsi="Wingdings" w:hint="default"/>
      </w:rPr>
    </w:lvl>
  </w:abstractNum>
  <w:abstractNum w:abstractNumId="37" w15:restartNumberingAfterBreak="0">
    <w:nsid w:val="63AD2D45"/>
    <w:multiLevelType w:val="hybridMultilevel"/>
    <w:tmpl w:val="01A6760C"/>
    <w:lvl w:ilvl="0" w:tplc="F0F2240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77978"/>
    <w:multiLevelType w:val="hybridMultilevel"/>
    <w:tmpl w:val="0D82B940"/>
    <w:lvl w:ilvl="0" w:tplc="71CC0514">
      <w:start w:val="7"/>
      <w:numFmt w:val="bullet"/>
      <w:lvlText w:val="-"/>
      <w:lvlJc w:val="left"/>
      <w:pPr>
        <w:ind w:left="5325" w:hanging="360"/>
      </w:pPr>
      <w:rPr>
        <w:rFonts w:ascii="Calibri" w:eastAsia="Calibri" w:hAnsi="Calibri" w:cs="Calibri" w:hint="default"/>
      </w:rPr>
    </w:lvl>
    <w:lvl w:ilvl="1" w:tplc="04090003" w:tentative="1">
      <w:start w:val="1"/>
      <w:numFmt w:val="bullet"/>
      <w:lvlText w:val="o"/>
      <w:lvlJc w:val="left"/>
      <w:pPr>
        <w:ind w:left="6045" w:hanging="360"/>
      </w:pPr>
      <w:rPr>
        <w:rFonts w:ascii="Courier New" w:hAnsi="Courier New" w:cs="Courier New" w:hint="default"/>
      </w:rPr>
    </w:lvl>
    <w:lvl w:ilvl="2" w:tplc="04090005" w:tentative="1">
      <w:start w:val="1"/>
      <w:numFmt w:val="bullet"/>
      <w:lvlText w:val=""/>
      <w:lvlJc w:val="left"/>
      <w:pPr>
        <w:ind w:left="6765" w:hanging="360"/>
      </w:pPr>
      <w:rPr>
        <w:rFonts w:ascii="Wingdings" w:hAnsi="Wingdings" w:hint="default"/>
      </w:rPr>
    </w:lvl>
    <w:lvl w:ilvl="3" w:tplc="04090001" w:tentative="1">
      <w:start w:val="1"/>
      <w:numFmt w:val="bullet"/>
      <w:lvlText w:val=""/>
      <w:lvlJc w:val="left"/>
      <w:pPr>
        <w:ind w:left="7485" w:hanging="360"/>
      </w:pPr>
      <w:rPr>
        <w:rFonts w:ascii="Symbol" w:hAnsi="Symbol" w:hint="default"/>
      </w:rPr>
    </w:lvl>
    <w:lvl w:ilvl="4" w:tplc="04090003" w:tentative="1">
      <w:start w:val="1"/>
      <w:numFmt w:val="bullet"/>
      <w:lvlText w:val="o"/>
      <w:lvlJc w:val="left"/>
      <w:pPr>
        <w:ind w:left="8205" w:hanging="360"/>
      </w:pPr>
      <w:rPr>
        <w:rFonts w:ascii="Courier New" w:hAnsi="Courier New" w:cs="Courier New" w:hint="default"/>
      </w:rPr>
    </w:lvl>
    <w:lvl w:ilvl="5" w:tplc="04090005" w:tentative="1">
      <w:start w:val="1"/>
      <w:numFmt w:val="bullet"/>
      <w:lvlText w:val=""/>
      <w:lvlJc w:val="left"/>
      <w:pPr>
        <w:ind w:left="8925" w:hanging="360"/>
      </w:pPr>
      <w:rPr>
        <w:rFonts w:ascii="Wingdings" w:hAnsi="Wingdings" w:hint="default"/>
      </w:rPr>
    </w:lvl>
    <w:lvl w:ilvl="6" w:tplc="04090001" w:tentative="1">
      <w:start w:val="1"/>
      <w:numFmt w:val="bullet"/>
      <w:lvlText w:val=""/>
      <w:lvlJc w:val="left"/>
      <w:pPr>
        <w:ind w:left="9645" w:hanging="360"/>
      </w:pPr>
      <w:rPr>
        <w:rFonts w:ascii="Symbol" w:hAnsi="Symbol" w:hint="default"/>
      </w:rPr>
    </w:lvl>
    <w:lvl w:ilvl="7" w:tplc="04090003" w:tentative="1">
      <w:start w:val="1"/>
      <w:numFmt w:val="bullet"/>
      <w:lvlText w:val="o"/>
      <w:lvlJc w:val="left"/>
      <w:pPr>
        <w:ind w:left="10365" w:hanging="360"/>
      </w:pPr>
      <w:rPr>
        <w:rFonts w:ascii="Courier New" w:hAnsi="Courier New" w:cs="Courier New" w:hint="default"/>
      </w:rPr>
    </w:lvl>
    <w:lvl w:ilvl="8" w:tplc="04090005" w:tentative="1">
      <w:start w:val="1"/>
      <w:numFmt w:val="bullet"/>
      <w:lvlText w:val=""/>
      <w:lvlJc w:val="left"/>
      <w:pPr>
        <w:ind w:left="11085" w:hanging="360"/>
      </w:pPr>
      <w:rPr>
        <w:rFonts w:ascii="Wingdings" w:hAnsi="Wingdings" w:hint="default"/>
      </w:rPr>
    </w:lvl>
  </w:abstractNum>
  <w:abstractNum w:abstractNumId="39"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71A12"/>
    <w:multiLevelType w:val="hybridMultilevel"/>
    <w:tmpl w:val="D3E8214A"/>
    <w:lvl w:ilvl="0" w:tplc="29841834">
      <w:start w:val="1"/>
      <w:numFmt w:val="bullet"/>
      <w:lvlText w:val=""/>
      <w:lvlPicBulletId w:val="1"/>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72365190"/>
    <w:multiLevelType w:val="hybridMultilevel"/>
    <w:tmpl w:val="AFCEF35A"/>
    <w:lvl w:ilvl="0" w:tplc="65E6A5F2">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2" w15:restartNumberingAfterBreak="0">
    <w:nsid w:val="72EF16FB"/>
    <w:multiLevelType w:val="hybridMultilevel"/>
    <w:tmpl w:val="AE1AB7B0"/>
    <w:lvl w:ilvl="0" w:tplc="0B10B888">
      <w:start w:val="1"/>
      <w:numFmt w:val="lowerRoman"/>
      <w:lvlText w:val="%1."/>
      <w:lvlJc w:val="left"/>
      <w:pPr>
        <w:ind w:left="1140" w:hanging="72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83013AF"/>
    <w:multiLevelType w:val="hybridMultilevel"/>
    <w:tmpl w:val="AB543A22"/>
    <w:lvl w:ilvl="0" w:tplc="A9383F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374"/>
    <w:multiLevelType w:val="multilevel"/>
    <w:tmpl w:val="F34EA686"/>
    <w:lvl w:ilvl="0">
      <w:start w:val="1"/>
      <w:numFmt w:val="bullet"/>
      <w:lvlText w:val="●"/>
      <w:lvlJc w:val="left"/>
      <w:pPr>
        <w:ind w:left="1080" w:hanging="360"/>
      </w:pPr>
      <w:rPr>
        <w:rFonts w:ascii="Arial" w:eastAsia="Arial" w:hAnsi="Arial" w:cs="Arial"/>
        <w:color w:val="000000"/>
        <w:sz w:val="20"/>
        <w:szCs w:val="20"/>
        <w:highlight w:val="white"/>
      </w:rPr>
    </w:lvl>
    <w:lvl w:ilvl="1">
      <w:start w:val="1"/>
      <w:numFmt w:val="bullet"/>
      <w:lvlText w:val="o"/>
      <w:lvlJc w:val="left"/>
      <w:pPr>
        <w:ind w:left="1800" w:hanging="360"/>
      </w:pPr>
      <w:rPr>
        <w:rFonts w:ascii="Arial" w:eastAsia="Arial" w:hAnsi="Arial" w:cs="Arial"/>
        <w:color w:val="000000"/>
        <w:sz w:val="20"/>
        <w:szCs w:val="20"/>
        <w:highlight w:val="white"/>
      </w:rPr>
    </w:lvl>
    <w:lvl w:ilvl="2">
      <w:start w:val="1"/>
      <w:numFmt w:val="bullet"/>
      <w:lvlText w:val="▪"/>
      <w:lvlJc w:val="left"/>
      <w:pPr>
        <w:ind w:left="2520" w:hanging="360"/>
      </w:pPr>
      <w:rPr>
        <w:rFonts w:ascii="Arial" w:eastAsia="Arial" w:hAnsi="Arial" w:cs="Arial"/>
        <w:color w:val="000000"/>
        <w:sz w:val="20"/>
        <w:szCs w:val="20"/>
        <w:highlight w:val="white"/>
      </w:rPr>
    </w:lvl>
    <w:lvl w:ilvl="3">
      <w:start w:val="1"/>
      <w:numFmt w:val="bullet"/>
      <w:lvlText w:val="●"/>
      <w:lvlJc w:val="left"/>
      <w:pPr>
        <w:ind w:left="3240" w:hanging="360"/>
      </w:pPr>
      <w:rPr>
        <w:rFonts w:ascii="Arial" w:eastAsia="Arial" w:hAnsi="Arial" w:cs="Arial"/>
        <w:color w:val="000000"/>
        <w:sz w:val="20"/>
        <w:szCs w:val="20"/>
        <w:highlight w:val="white"/>
      </w:rPr>
    </w:lvl>
    <w:lvl w:ilvl="4">
      <w:start w:val="1"/>
      <w:numFmt w:val="bullet"/>
      <w:lvlText w:val="o"/>
      <w:lvlJc w:val="left"/>
      <w:pPr>
        <w:ind w:left="3960" w:hanging="360"/>
      </w:pPr>
      <w:rPr>
        <w:rFonts w:ascii="Arial" w:eastAsia="Arial" w:hAnsi="Arial" w:cs="Arial"/>
        <w:color w:val="000000"/>
        <w:sz w:val="20"/>
        <w:szCs w:val="20"/>
        <w:highlight w:val="white"/>
      </w:rPr>
    </w:lvl>
    <w:lvl w:ilvl="5">
      <w:start w:val="1"/>
      <w:numFmt w:val="bullet"/>
      <w:lvlText w:val="▪"/>
      <w:lvlJc w:val="left"/>
      <w:pPr>
        <w:ind w:left="4680" w:hanging="360"/>
      </w:pPr>
      <w:rPr>
        <w:rFonts w:ascii="Arial" w:eastAsia="Arial" w:hAnsi="Arial" w:cs="Arial"/>
        <w:color w:val="000000"/>
        <w:sz w:val="20"/>
        <w:szCs w:val="20"/>
        <w:highlight w:val="white"/>
      </w:rPr>
    </w:lvl>
    <w:lvl w:ilvl="6">
      <w:start w:val="1"/>
      <w:numFmt w:val="bullet"/>
      <w:lvlText w:val="●"/>
      <w:lvlJc w:val="left"/>
      <w:pPr>
        <w:ind w:left="5400" w:hanging="360"/>
      </w:pPr>
      <w:rPr>
        <w:rFonts w:ascii="Arial" w:eastAsia="Arial" w:hAnsi="Arial" w:cs="Arial"/>
        <w:color w:val="000000"/>
        <w:sz w:val="20"/>
        <w:szCs w:val="20"/>
        <w:highlight w:val="white"/>
      </w:rPr>
    </w:lvl>
    <w:lvl w:ilvl="7">
      <w:start w:val="1"/>
      <w:numFmt w:val="bullet"/>
      <w:lvlText w:val="o"/>
      <w:lvlJc w:val="left"/>
      <w:pPr>
        <w:ind w:left="6120" w:hanging="360"/>
      </w:pPr>
      <w:rPr>
        <w:rFonts w:ascii="Arial" w:eastAsia="Arial" w:hAnsi="Arial" w:cs="Arial"/>
        <w:color w:val="000000"/>
        <w:sz w:val="20"/>
        <w:szCs w:val="20"/>
        <w:highlight w:val="white"/>
      </w:rPr>
    </w:lvl>
    <w:lvl w:ilvl="8">
      <w:start w:val="1"/>
      <w:numFmt w:val="bullet"/>
      <w:lvlText w:val="▪"/>
      <w:lvlJc w:val="left"/>
      <w:pPr>
        <w:ind w:left="6840" w:hanging="360"/>
      </w:pPr>
      <w:rPr>
        <w:rFonts w:ascii="Arial" w:eastAsia="Arial" w:hAnsi="Arial" w:cs="Arial"/>
        <w:color w:val="000000"/>
        <w:sz w:val="20"/>
        <w:szCs w:val="20"/>
        <w:highlight w:val="white"/>
      </w:rPr>
    </w:lvl>
  </w:abstractNum>
  <w:abstractNum w:abstractNumId="46" w15:restartNumberingAfterBreak="0">
    <w:nsid w:val="7DEA3C6E"/>
    <w:multiLevelType w:val="hybridMultilevel"/>
    <w:tmpl w:val="2F68F6B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15:restartNumberingAfterBreak="0">
    <w:nsid w:val="7E037D69"/>
    <w:multiLevelType w:val="hybridMultilevel"/>
    <w:tmpl w:val="D51C30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1"/>
  </w:num>
  <w:num w:numId="2">
    <w:abstractNumId w:val="32"/>
  </w:num>
  <w:num w:numId="3">
    <w:abstractNumId w:val="30"/>
  </w:num>
  <w:num w:numId="4">
    <w:abstractNumId w:val="11"/>
  </w:num>
  <w:num w:numId="5">
    <w:abstractNumId w:val="43"/>
  </w:num>
  <w:num w:numId="6">
    <w:abstractNumId w:val="17"/>
  </w:num>
  <w:num w:numId="7">
    <w:abstractNumId w:val="21"/>
  </w:num>
  <w:num w:numId="8">
    <w:abstractNumId w:val="47"/>
  </w:num>
  <w:num w:numId="9">
    <w:abstractNumId w:val="40"/>
  </w:num>
  <w:num w:numId="10">
    <w:abstractNumId w:val="4"/>
  </w:num>
  <w:num w:numId="11">
    <w:abstractNumId w:val="33"/>
  </w:num>
  <w:num w:numId="12">
    <w:abstractNumId w:val="46"/>
  </w:num>
  <w:num w:numId="13">
    <w:abstractNumId w:val="10"/>
  </w:num>
  <w:num w:numId="14">
    <w:abstractNumId w:val="5"/>
  </w:num>
  <w:num w:numId="15">
    <w:abstractNumId w:val="26"/>
  </w:num>
  <w:num w:numId="16">
    <w:abstractNumId w:val="45"/>
  </w:num>
  <w:num w:numId="17">
    <w:abstractNumId w:val="15"/>
  </w:num>
  <w:num w:numId="18">
    <w:abstractNumId w:val="34"/>
  </w:num>
  <w:num w:numId="19">
    <w:abstractNumId w:val="23"/>
  </w:num>
  <w:num w:numId="20">
    <w:abstractNumId w:val="9"/>
  </w:num>
  <w:num w:numId="21">
    <w:abstractNumId w:val="28"/>
  </w:num>
  <w:num w:numId="22">
    <w:abstractNumId w:val="37"/>
  </w:num>
  <w:num w:numId="23">
    <w:abstractNumId w:val="36"/>
  </w:num>
  <w:num w:numId="24">
    <w:abstractNumId w:val="27"/>
  </w:num>
  <w:num w:numId="25">
    <w:abstractNumId w:val="38"/>
  </w:num>
  <w:num w:numId="26">
    <w:abstractNumId w:val="19"/>
  </w:num>
  <w:num w:numId="27">
    <w:abstractNumId w:val="35"/>
  </w:num>
  <w:num w:numId="28">
    <w:abstractNumId w:val="3"/>
  </w:num>
  <w:num w:numId="29">
    <w:abstractNumId w:val="0"/>
  </w:num>
  <w:num w:numId="30">
    <w:abstractNumId w:val="41"/>
  </w:num>
  <w:num w:numId="31">
    <w:abstractNumId w:val="2"/>
  </w:num>
  <w:num w:numId="32">
    <w:abstractNumId w:val="22"/>
  </w:num>
  <w:num w:numId="33">
    <w:abstractNumId w:val="42"/>
  </w:num>
  <w:num w:numId="34">
    <w:abstractNumId w:val="13"/>
  </w:num>
  <w:num w:numId="35">
    <w:abstractNumId w:val="6"/>
  </w:num>
  <w:num w:numId="36">
    <w:abstractNumId w:val="29"/>
  </w:num>
  <w:num w:numId="37">
    <w:abstractNumId w:val="18"/>
  </w:num>
  <w:num w:numId="38">
    <w:abstractNumId w:val="7"/>
  </w:num>
  <w:num w:numId="39">
    <w:abstractNumId w:val="16"/>
  </w:num>
  <w:num w:numId="40">
    <w:abstractNumId w:val="24"/>
  </w:num>
  <w:num w:numId="41">
    <w:abstractNumId w:val="14"/>
  </w:num>
  <w:num w:numId="42">
    <w:abstractNumId w:val="39"/>
  </w:num>
  <w:num w:numId="43">
    <w:abstractNumId w:val="44"/>
  </w:num>
  <w:num w:numId="44">
    <w:abstractNumId w:val="20"/>
  </w:num>
  <w:num w:numId="45">
    <w:abstractNumId w:val="25"/>
  </w:num>
  <w:num w:numId="46">
    <w:abstractNumId w:val="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0DB"/>
    <w:rsid w:val="000030CB"/>
    <w:rsid w:val="00010801"/>
    <w:rsid w:val="00023BB4"/>
    <w:rsid w:val="00024455"/>
    <w:rsid w:val="00035F49"/>
    <w:rsid w:val="00042964"/>
    <w:rsid w:val="0005266B"/>
    <w:rsid w:val="00052A11"/>
    <w:rsid w:val="00060AF1"/>
    <w:rsid w:val="000717CF"/>
    <w:rsid w:val="00071DA2"/>
    <w:rsid w:val="00080736"/>
    <w:rsid w:val="00080CB5"/>
    <w:rsid w:val="00080FC4"/>
    <w:rsid w:val="000831DA"/>
    <w:rsid w:val="00084B3F"/>
    <w:rsid w:val="000A4204"/>
    <w:rsid w:val="000A5D67"/>
    <w:rsid w:val="000B07BE"/>
    <w:rsid w:val="000B3655"/>
    <w:rsid w:val="000C39E3"/>
    <w:rsid w:val="000E292C"/>
    <w:rsid w:val="000E55B8"/>
    <w:rsid w:val="000F53F3"/>
    <w:rsid w:val="0011140E"/>
    <w:rsid w:val="00121866"/>
    <w:rsid w:val="00123DDE"/>
    <w:rsid w:val="00126311"/>
    <w:rsid w:val="001269B5"/>
    <w:rsid w:val="001365F2"/>
    <w:rsid w:val="00136D21"/>
    <w:rsid w:val="001401AA"/>
    <w:rsid w:val="00141C5F"/>
    <w:rsid w:val="00142A76"/>
    <w:rsid w:val="00167451"/>
    <w:rsid w:val="00172633"/>
    <w:rsid w:val="0018146D"/>
    <w:rsid w:val="00193D6A"/>
    <w:rsid w:val="00195C2C"/>
    <w:rsid w:val="00197DDE"/>
    <w:rsid w:val="001A27AA"/>
    <w:rsid w:val="001A2C9B"/>
    <w:rsid w:val="001A79E3"/>
    <w:rsid w:val="001B4CD5"/>
    <w:rsid w:val="001B599C"/>
    <w:rsid w:val="001B6915"/>
    <w:rsid w:val="001F648C"/>
    <w:rsid w:val="00215440"/>
    <w:rsid w:val="002222E9"/>
    <w:rsid w:val="002239C9"/>
    <w:rsid w:val="00233B09"/>
    <w:rsid w:val="002461ED"/>
    <w:rsid w:val="002613DE"/>
    <w:rsid w:val="002639AE"/>
    <w:rsid w:val="00265883"/>
    <w:rsid w:val="0027124D"/>
    <w:rsid w:val="002765D9"/>
    <w:rsid w:val="0027771A"/>
    <w:rsid w:val="00283A84"/>
    <w:rsid w:val="002940FD"/>
    <w:rsid w:val="002A08A4"/>
    <w:rsid w:val="002D0E96"/>
    <w:rsid w:val="002E1569"/>
    <w:rsid w:val="002F0A3C"/>
    <w:rsid w:val="002F6F89"/>
    <w:rsid w:val="0030685E"/>
    <w:rsid w:val="0032673F"/>
    <w:rsid w:val="00326D17"/>
    <w:rsid w:val="00347EA4"/>
    <w:rsid w:val="00353938"/>
    <w:rsid w:val="003635A0"/>
    <w:rsid w:val="003655FD"/>
    <w:rsid w:val="00367785"/>
    <w:rsid w:val="00372D6D"/>
    <w:rsid w:val="00392ADC"/>
    <w:rsid w:val="00395425"/>
    <w:rsid w:val="003A4802"/>
    <w:rsid w:val="003B02A2"/>
    <w:rsid w:val="003B06BF"/>
    <w:rsid w:val="003B114B"/>
    <w:rsid w:val="003B1499"/>
    <w:rsid w:val="003C0DD7"/>
    <w:rsid w:val="003D375E"/>
    <w:rsid w:val="003D4227"/>
    <w:rsid w:val="003D5F33"/>
    <w:rsid w:val="003E2988"/>
    <w:rsid w:val="003F58C7"/>
    <w:rsid w:val="00404626"/>
    <w:rsid w:val="00404895"/>
    <w:rsid w:val="00411953"/>
    <w:rsid w:val="00416C85"/>
    <w:rsid w:val="00420027"/>
    <w:rsid w:val="0042061A"/>
    <w:rsid w:val="00427853"/>
    <w:rsid w:val="004448B6"/>
    <w:rsid w:val="004546EA"/>
    <w:rsid w:val="00454C42"/>
    <w:rsid w:val="00455E30"/>
    <w:rsid w:val="004610F5"/>
    <w:rsid w:val="0046693D"/>
    <w:rsid w:val="0046708F"/>
    <w:rsid w:val="00467780"/>
    <w:rsid w:val="00475CB7"/>
    <w:rsid w:val="00477423"/>
    <w:rsid w:val="0048609A"/>
    <w:rsid w:val="00487330"/>
    <w:rsid w:val="004B26DE"/>
    <w:rsid w:val="004B6EAA"/>
    <w:rsid w:val="004B7535"/>
    <w:rsid w:val="004C54ED"/>
    <w:rsid w:val="004C5FF3"/>
    <w:rsid w:val="004D3BD4"/>
    <w:rsid w:val="004E64A9"/>
    <w:rsid w:val="004E6B04"/>
    <w:rsid w:val="004E7BFC"/>
    <w:rsid w:val="004F31D1"/>
    <w:rsid w:val="00506139"/>
    <w:rsid w:val="005227B9"/>
    <w:rsid w:val="00527B27"/>
    <w:rsid w:val="005478A6"/>
    <w:rsid w:val="00550752"/>
    <w:rsid w:val="00553954"/>
    <w:rsid w:val="00556012"/>
    <w:rsid w:val="0056686A"/>
    <w:rsid w:val="00567ED5"/>
    <w:rsid w:val="00575B95"/>
    <w:rsid w:val="005808FF"/>
    <w:rsid w:val="005870D5"/>
    <w:rsid w:val="00593B3B"/>
    <w:rsid w:val="0059427D"/>
    <w:rsid w:val="005B42DD"/>
    <w:rsid w:val="005B42E1"/>
    <w:rsid w:val="005E0BB4"/>
    <w:rsid w:val="005E3AAB"/>
    <w:rsid w:val="005F09F7"/>
    <w:rsid w:val="00601FB7"/>
    <w:rsid w:val="0061616E"/>
    <w:rsid w:val="006213CE"/>
    <w:rsid w:val="00630A81"/>
    <w:rsid w:val="00642B11"/>
    <w:rsid w:val="00656803"/>
    <w:rsid w:val="006618BD"/>
    <w:rsid w:val="00661A3D"/>
    <w:rsid w:val="00670E9D"/>
    <w:rsid w:val="00671CE9"/>
    <w:rsid w:val="006720A2"/>
    <w:rsid w:val="0069240E"/>
    <w:rsid w:val="006A3B7E"/>
    <w:rsid w:val="006A4E71"/>
    <w:rsid w:val="006B1663"/>
    <w:rsid w:val="006B18F0"/>
    <w:rsid w:val="006C1DDD"/>
    <w:rsid w:val="006D329C"/>
    <w:rsid w:val="006E272F"/>
    <w:rsid w:val="006F411A"/>
    <w:rsid w:val="00706B7E"/>
    <w:rsid w:val="00721EC1"/>
    <w:rsid w:val="00722546"/>
    <w:rsid w:val="00750F8C"/>
    <w:rsid w:val="00754130"/>
    <w:rsid w:val="00754E6A"/>
    <w:rsid w:val="00761C19"/>
    <w:rsid w:val="007620A9"/>
    <w:rsid w:val="00764F68"/>
    <w:rsid w:val="007711A4"/>
    <w:rsid w:val="00777A9A"/>
    <w:rsid w:val="00782F19"/>
    <w:rsid w:val="007878EE"/>
    <w:rsid w:val="007B0112"/>
    <w:rsid w:val="007B324C"/>
    <w:rsid w:val="007C47BC"/>
    <w:rsid w:val="007D29D2"/>
    <w:rsid w:val="007F5FA2"/>
    <w:rsid w:val="007F65E9"/>
    <w:rsid w:val="007F702B"/>
    <w:rsid w:val="007F7C4A"/>
    <w:rsid w:val="008000B2"/>
    <w:rsid w:val="0080789F"/>
    <w:rsid w:val="00822519"/>
    <w:rsid w:val="00823307"/>
    <w:rsid w:val="0083336C"/>
    <w:rsid w:val="00833FD2"/>
    <w:rsid w:val="00846DA6"/>
    <w:rsid w:val="0085051D"/>
    <w:rsid w:val="00852439"/>
    <w:rsid w:val="0086242B"/>
    <w:rsid w:val="008644CD"/>
    <w:rsid w:val="00871F65"/>
    <w:rsid w:val="008832AC"/>
    <w:rsid w:val="00887841"/>
    <w:rsid w:val="008A2110"/>
    <w:rsid w:val="008D73F5"/>
    <w:rsid w:val="008E1F78"/>
    <w:rsid w:val="008E2588"/>
    <w:rsid w:val="008E7CBA"/>
    <w:rsid w:val="00901EFD"/>
    <w:rsid w:val="00904FEF"/>
    <w:rsid w:val="009067F6"/>
    <w:rsid w:val="00924E1D"/>
    <w:rsid w:val="0093109F"/>
    <w:rsid w:val="00933769"/>
    <w:rsid w:val="00947C67"/>
    <w:rsid w:val="009555AF"/>
    <w:rsid w:val="0095777A"/>
    <w:rsid w:val="00960D9B"/>
    <w:rsid w:val="00961B7C"/>
    <w:rsid w:val="00972006"/>
    <w:rsid w:val="00973752"/>
    <w:rsid w:val="00984CEE"/>
    <w:rsid w:val="00993580"/>
    <w:rsid w:val="009949FE"/>
    <w:rsid w:val="009A4BB6"/>
    <w:rsid w:val="009B1591"/>
    <w:rsid w:val="009B66BD"/>
    <w:rsid w:val="009D4C06"/>
    <w:rsid w:val="009F21F3"/>
    <w:rsid w:val="009F410B"/>
    <w:rsid w:val="009F772C"/>
    <w:rsid w:val="00A14BC7"/>
    <w:rsid w:val="00A14C00"/>
    <w:rsid w:val="00A26CDF"/>
    <w:rsid w:val="00A42BD4"/>
    <w:rsid w:val="00A5146B"/>
    <w:rsid w:val="00A61160"/>
    <w:rsid w:val="00A6125D"/>
    <w:rsid w:val="00A63266"/>
    <w:rsid w:val="00A7077F"/>
    <w:rsid w:val="00A747F2"/>
    <w:rsid w:val="00A90B89"/>
    <w:rsid w:val="00A96F43"/>
    <w:rsid w:val="00AA2EB1"/>
    <w:rsid w:val="00AB2FEC"/>
    <w:rsid w:val="00AC2C06"/>
    <w:rsid w:val="00AC6BB3"/>
    <w:rsid w:val="00AC6CBF"/>
    <w:rsid w:val="00AD22A1"/>
    <w:rsid w:val="00AE1F30"/>
    <w:rsid w:val="00AE2624"/>
    <w:rsid w:val="00AE29DF"/>
    <w:rsid w:val="00AE48CF"/>
    <w:rsid w:val="00AF385E"/>
    <w:rsid w:val="00AF3E68"/>
    <w:rsid w:val="00AF4D52"/>
    <w:rsid w:val="00B04AA7"/>
    <w:rsid w:val="00B107ED"/>
    <w:rsid w:val="00B169FD"/>
    <w:rsid w:val="00B26A76"/>
    <w:rsid w:val="00B30CC5"/>
    <w:rsid w:val="00B316F6"/>
    <w:rsid w:val="00B31BF9"/>
    <w:rsid w:val="00B45FD5"/>
    <w:rsid w:val="00B467E2"/>
    <w:rsid w:val="00B51086"/>
    <w:rsid w:val="00B52793"/>
    <w:rsid w:val="00B64306"/>
    <w:rsid w:val="00B75B33"/>
    <w:rsid w:val="00B802B7"/>
    <w:rsid w:val="00BA7C0F"/>
    <w:rsid w:val="00BB04FB"/>
    <w:rsid w:val="00BD14FD"/>
    <w:rsid w:val="00BD3BBD"/>
    <w:rsid w:val="00BD3D65"/>
    <w:rsid w:val="00BE45D0"/>
    <w:rsid w:val="00BF6FEF"/>
    <w:rsid w:val="00C15617"/>
    <w:rsid w:val="00C1688D"/>
    <w:rsid w:val="00C16D38"/>
    <w:rsid w:val="00C20E4F"/>
    <w:rsid w:val="00C22127"/>
    <w:rsid w:val="00C444AF"/>
    <w:rsid w:val="00C51818"/>
    <w:rsid w:val="00C51C3B"/>
    <w:rsid w:val="00C53A64"/>
    <w:rsid w:val="00C72BB4"/>
    <w:rsid w:val="00C743D1"/>
    <w:rsid w:val="00C76209"/>
    <w:rsid w:val="00C91D08"/>
    <w:rsid w:val="00C9748A"/>
    <w:rsid w:val="00CC0AF5"/>
    <w:rsid w:val="00CF1A23"/>
    <w:rsid w:val="00D27D77"/>
    <w:rsid w:val="00D37A49"/>
    <w:rsid w:val="00D41591"/>
    <w:rsid w:val="00D43ADD"/>
    <w:rsid w:val="00D4607F"/>
    <w:rsid w:val="00D57C3D"/>
    <w:rsid w:val="00D65EAF"/>
    <w:rsid w:val="00D76130"/>
    <w:rsid w:val="00D76A5C"/>
    <w:rsid w:val="00D9285F"/>
    <w:rsid w:val="00D9446A"/>
    <w:rsid w:val="00DA64C5"/>
    <w:rsid w:val="00DC19BA"/>
    <w:rsid w:val="00DC3165"/>
    <w:rsid w:val="00DC492E"/>
    <w:rsid w:val="00DF1DC0"/>
    <w:rsid w:val="00E133B0"/>
    <w:rsid w:val="00E20DD3"/>
    <w:rsid w:val="00E422D2"/>
    <w:rsid w:val="00E43149"/>
    <w:rsid w:val="00E432F0"/>
    <w:rsid w:val="00E55708"/>
    <w:rsid w:val="00E62C02"/>
    <w:rsid w:val="00E92718"/>
    <w:rsid w:val="00EA1657"/>
    <w:rsid w:val="00EA6109"/>
    <w:rsid w:val="00EC698E"/>
    <w:rsid w:val="00EC70F1"/>
    <w:rsid w:val="00ED0A31"/>
    <w:rsid w:val="00ED0AA3"/>
    <w:rsid w:val="00ED10DB"/>
    <w:rsid w:val="00ED2133"/>
    <w:rsid w:val="00ED3FE2"/>
    <w:rsid w:val="00EE4670"/>
    <w:rsid w:val="00EF2570"/>
    <w:rsid w:val="00EF473D"/>
    <w:rsid w:val="00F00730"/>
    <w:rsid w:val="00F037C0"/>
    <w:rsid w:val="00F36590"/>
    <w:rsid w:val="00F40EFF"/>
    <w:rsid w:val="00F72636"/>
    <w:rsid w:val="00F73887"/>
    <w:rsid w:val="00F90FB0"/>
    <w:rsid w:val="00F91B3B"/>
    <w:rsid w:val="00F94744"/>
    <w:rsid w:val="00F94D69"/>
    <w:rsid w:val="00FA15DB"/>
    <w:rsid w:val="00FD3AF8"/>
    <w:rsid w:val="00FE2D04"/>
    <w:rsid w:val="00FE2F40"/>
    <w:rsid w:val="00FE65B5"/>
    <w:rsid w:val="00FF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paragraph" w:customStyle="1" w:styleId="3vff3xh4yd">
    <w:name w:val="_3vff3xh4yd"/>
    <w:basedOn w:val="Normal"/>
    <w:rsid w:val="00556012"/>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51288686">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1293564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146818138">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52757866">
      <w:bodyDiv w:val="1"/>
      <w:marLeft w:val="0"/>
      <w:marRight w:val="0"/>
      <w:marTop w:val="0"/>
      <w:marBottom w:val="0"/>
      <w:divBdr>
        <w:top w:val="none" w:sz="0" w:space="0" w:color="auto"/>
        <w:left w:val="none" w:sz="0" w:space="0" w:color="auto"/>
        <w:bottom w:val="none" w:sz="0" w:space="0" w:color="auto"/>
        <w:right w:val="none" w:sz="0" w:space="0" w:color="auto"/>
      </w:divBdr>
    </w:div>
    <w:div w:id="1392459809">
      <w:bodyDiv w:val="1"/>
      <w:marLeft w:val="0"/>
      <w:marRight w:val="0"/>
      <w:marTop w:val="0"/>
      <w:marBottom w:val="0"/>
      <w:divBdr>
        <w:top w:val="none" w:sz="0" w:space="0" w:color="auto"/>
        <w:left w:val="none" w:sz="0" w:space="0" w:color="auto"/>
        <w:bottom w:val="none" w:sz="0" w:space="0" w:color="auto"/>
        <w:right w:val="none" w:sz="0" w:space="0" w:color="auto"/>
      </w:divBdr>
    </w:div>
    <w:div w:id="1607930065">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FA4E-69A7-4F03-A0DA-AC363C80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89</cp:revision>
  <dcterms:created xsi:type="dcterms:W3CDTF">2018-01-07T04:01:00Z</dcterms:created>
  <dcterms:modified xsi:type="dcterms:W3CDTF">2019-02-17T14:41:00Z</dcterms:modified>
</cp:coreProperties>
</file>